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46D" w:rsidRPr="00B9546D" w:rsidRDefault="00B9546D" w:rsidP="00B9546D">
      <w:pPr>
        <w:pStyle w:val="ConsPlusTitle"/>
        <w:widowControl/>
        <w:jc w:val="right"/>
        <w:rPr>
          <w:rFonts w:ascii="Arial" w:hAnsi="Arial" w:cs="Arial"/>
        </w:rPr>
      </w:pPr>
      <w:r w:rsidRPr="00B9546D">
        <w:rPr>
          <w:rFonts w:ascii="Arial" w:hAnsi="Arial" w:cs="Arial"/>
        </w:rPr>
        <w:t>Опубликовано в периодическом</w:t>
      </w:r>
    </w:p>
    <w:p w:rsidR="00B9546D" w:rsidRPr="00B9546D" w:rsidRDefault="00B9546D" w:rsidP="00B9546D">
      <w:pPr>
        <w:pStyle w:val="ConsPlusTitle"/>
        <w:widowControl/>
        <w:jc w:val="right"/>
        <w:rPr>
          <w:rFonts w:ascii="Arial" w:hAnsi="Arial" w:cs="Arial"/>
        </w:rPr>
      </w:pPr>
      <w:r w:rsidRPr="00B9546D">
        <w:rPr>
          <w:rFonts w:ascii="Arial" w:hAnsi="Arial" w:cs="Arial"/>
        </w:rPr>
        <w:t xml:space="preserve">печатном </w:t>
      </w:r>
      <w:proofErr w:type="gramStart"/>
      <w:r w:rsidRPr="00B9546D">
        <w:rPr>
          <w:rFonts w:ascii="Arial" w:hAnsi="Arial" w:cs="Arial"/>
        </w:rPr>
        <w:t>издании</w:t>
      </w:r>
      <w:proofErr w:type="gramEnd"/>
      <w:r w:rsidRPr="00B9546D">
        <w:rPr>
          <w:rFonts w:ascii="Arial" w:hAnsi="Arial" w:cs="Arial"/>
        </w:rPr>
        <w:t xml:space="preserve"> « Вестник Чебаковского</w:t>
      </w:r>
    </w:p>
    <w:p w:rsidR="00B9546D" w:rsidRPr="00B9546D" w:rsidRDefault="00B9546D" w:rsidP="00B9546D">
      <w:pPr>
        <w:pStyle w:val="ConsPlusTitle"/>
        <w:widowControl/>
        <w:jc w:val="right"/>
        <w:rPr>
          <w:rFonts w:ascii="Arial" w:hAnsi="Arial" w:cs="Arial"/>
        </w:rPr>
      </w:pPr>
      <w:r w:rsidRPr="00B9546D">
        <w:rPr>
          <w:rFonts w:ascii="Arial" w:hAnsi="Arial" w:cs="Arial"/>
        </w:rPr>
        <w:t>сельсовета» от 30.08.2017 № 36</w:t>
      </w:r>
    </w:p>
    <w:p w:rsidR="00B9546D" w:rsidRPr="00B9546D" w:rsidRDefault="00B9546D" w:rsidP="00151AAF">
      <w:pPr>
        <w:pStyle w:val="ConsPlusTitle"/>
        <w:widowControl/>
        <w:jc w:val="center"/>
        <w:rPr>
          <w:rFonts w:ascii="Arial" w:hAnsi="Arial" w:cs="Arial"/>
        </w:rPr>
      </w:pPr>
    </w:p>
    <w:p w:rsidR="00B9546D" w:rsidRPr="00B9546D" w:rsidRDefault="00B9546D" w:rsidP="00151AAF">
      <w:pPr>
        <w:pStyle w:val="ConsPlusTitle"/>
        <w:widowControl/>
        <w:jc w:val="center"/>
        <w:rPr>
          <w:rFonts w:ascii="Arial" w:hAnsi="Arial" w:cs="Arial"/>
        </w:rPr>
      </w:pPr>
    </w:p>
    <w:p w:rsidR="00151AAF" w:rsidRPr="00B9546D" w:rsidRDefault="00151AAF" w:rsidP="00151AAF">
      <w:pPr>
        <w:pStyle w:val="ConsPlusTitle"/>
        <w:widowControl/>
        <w:jc w:val="center"/>
        <w:rPr>
          <w:rFonts w:ascii="Arial" w:hAnsi="Arial" w:cs="Arial"/>
        </w:rPr>
      </w:pPr>
      <w:r w:rsidRPr="00B9546D">
        <w:rPr>
          <w:rFonts w:ascii="Arial" w:hAnsi="Arial" w:cs="Arial"/>
        </w:rPr>
        <w:t>СОВЕТ ДЕПУТАТОВ ЧЕБАКОВСКОГО СЕЛЬСОВЕТА</w:t>
      </w:r>
    </w:p>
    <w:p w:rsidR="00151AAF" w:rsidRPr="00B9546D" w:rsidRDefault="00151AAF" w:rsidP="00151AAF">
      <w:pPr>
        <w:pStyle w:val="ConsPlusTitle"/>
        <w:widowControl/>
        <w:jc w:val="center"/>
        <w:rPr>
          <w:rFonts w:ascii="Arial" w:hAnsi="Arial" w:cs="Arial"/>
        </w:rPr>
      </w:pPr>
      <w:r w:rsidRPr="00B9546D">
        <w:rPr>
          <w:rFonts w:ascii="Arial" w:hAnsi="Arial" w:cs="Arial"/>
        </w:rPr>
        <w:t>СЕВЕРНОГО РАЙОНА</w:t>
      </w:r>
    </w:p>
    <w:p w:rsidR="00151AAF" w:rsidRPr="00B9546D" w:rsidRDefault="00151AAF" w:rsidP="00151AAF">
      <w:pPr>
        <w:pStyle w:val="ConsPlusTitle"/>
        <w:widowControl/>
        <w:jc w:val="center"/>
        <w:rPr>
          <w:rFonts w:ascii="Arial" w:hAnsi="Arial" w:cs="Arial"/>
        </w:rPr>
      </w:pPr>
      <w:r w:rsidRPr="00B9546D">
        <w:rPr>
          <w:rFonts w:ascii="Arial" w:hAnsi="Arial" w:cs="Arial"/>
        </w:rPr>
        <w:t>НОВОСИБИРСКОЙ ОБЛАСТИ</w:t>
      </w:r>
    </w:p>
    <w:p w:rsidR="00151AAF" w:rsidRPr="00B9546D" w:rsidRDefault="00151AAF" w:rsidP="00151AAF">
      <w:pPr>
        <w:pStyle w:val="ConsPlusTitle"/>
        <w:widowControl/>
        <w:jc w:val="center"/>
        <w:rPr>
          <w:rFonts w:ascii="Arial" w:hAnsi="Arial" w:cs="Arial"/>
        </w:rPr>
      </w:pPr>
      <w:r w:rsidRPr="00B9546D">
        <w:rPr>
          <w:rFonts w:ascii="Arial" w:hAnsi="Arial" w:cs="Arial"/>
        </w:rPr>
        <w:t>пятого созыва</w:t>
      </w:r>
    </w:p>
    <w:p w:rsidR="00151AAF" w:rsidRPr="00B9546D" w:rsidRDefault="00151AAF" w:rsidP="00151AAF">
      <w:pPr>
        <w:pStyle w:val="ConsPlusTitle"/>
        <w:widowControl/>
        <w:jc w:val="center"/>
        <w:rPr>
          <w:rFonts w:ascii="Arial" w:hAnsi="Arial" w:cs="Arial"/>
        </w:rPr>
      </w:pPr>
    </w:p>
    <w:p w:rsidR="00151AAF" w:rsidRPr="00B9546D" w:rsidRDefault="00151AAF" w:rsidP="00151AAF">
      <w:pPr>
        <w:pStyle w:val="ConsPlusTitle"/>
        <w:widowControl/>
        <w:jc w:val="center"/>
        <w:rPr>
          <w:rFonts w:ascii="Arial" w:hAnsi="Arial" w:cs="Arial"/>
        </w:rPr>
      </w:pPr>
      <w:r w:rsidRPr="00B9546D">
        <w:rPr>
          <w:rFonts w:ascii="Arial" w:hAnsi="Arial" w:cs="Arial"/>
        </w:rPr>
        <w:t xml:space="preserve">РЕШЕНИЕ    </w:t>
      </w:r>
    </w:p>
    <w:p w:rsidR="00151AAF" w:rsidRPr="00B9546D" w:rsidRDefault="006706CE" w:rsidP="00151AAF">
      <w:pPr>
        <w:jc w:val="center"/>
        <w:rPr>
          <w:rFonts w:ascii="Arial" w:hAnsi="Arial" w:cs="Arial"/>
          <w:b/>
          <w:sz w:val="24"/>
          <w:szCs w:val="24"/>
        </w:rPr>
      </w:pPr>
      <w:r w:rsidRPr="00B9546D">
        <w:rPr>
          <w:rFonts w:ascii="Arial" w:hAnsi="Arial" w:cs="Arial"/>
          <w:b/>
          <w:sz w:val="24"/>
          <w:szCs w:val="24"/>
        </w:rPr>
        <w:t xml:space="preserve">21-й </w:t>
      </w:r>
      <w:r w:rsidR="00151AAF" w:rsidRPr="00B9546D">
        <w:rPr>
          <w:rFonts w:ascii="Arial" w:hAnsi="Arial" w:cs="Arial"/>
          <w:b/>
          <w:sz w:val="24"/>
          <w:szCs w:val="24"/>
        </w:rPr>
        <w:t xml:space="preserve">  сессии</w:t>
      </w:r>
    </w:p>
    <w:p w:rsidR="00151AAF" w:rsidRPr="00B9546D" w:rsidRDefault="00151AAF" w:rsidP="00151AAF">
      <w:pPr>
        <w:jc w:val="center"/>
        <w:rPr>
          <w:rFonts w:ascii="Arial" w:hAnsi="Arial" w:cs="Arial"/>
          <w:b/>
          <w:sz w:val="24"/>
          <w:szCs w:val="24"/>
        </w:rPr>
      </w:pPr>
    </w:p>
    <w:p w:rsidR="00151AAF" w:rsidRPr="00B9546D" w:rsidRDefault="006706CE" w:rsidP="00151AAF">
      <w:pPr>
        <w:rPr>
          <w:rFonts w:ascii="Arial" w:hAnsi="Arial" w:cs="Arial"/>
          <w:b/>
          <w:sz w:val="24"/>
          <w:szCs w:val="24"/>
        </w:rPr>
      </w:pPr>
      <w:r w:rsidRPr="00B9546D">
        <w:rPr>
          <w:rFonts w:ascii="Arial" w:hAnsi="Arial" w:cs="Arial"/>
          <w:b/>
          <w:sz w:val="24"/>
          <w:szCs w:val="24"/>
        </w:rPr>
        <w:t>29.08.</w:t>
      </w:r>
      <w:r w:rsidR="00151AAF" w:rsidRPr="00B9546D">
        <w:rPr>
          <w:rFonts w:ascii="Arial" w:hAnsi="Arial" w:cs="Arial"/>
          <w:b/>
          <w:sz w:val="24"/>
          <w:szCs w:val="24"/>
        </w:rPr>
        <w:t xml:space="preserve">2017                        </w:t>
      </w:r>
      <w:r w:rsidRPr="00B9546D">
        <w:rPr>
          <w:rFonts w:ascii="Arial" w:hAnsi="Arial" w:cs="Arial"/>
          <w:b/>
          <w:sz w:val="24"/>
          <w:szCs w:val="24"/>
        </w:rPr>
        <w:t xml:space="preserve">                   </w:t>
      </w:r>
      <w:r w:rsidR="00151AAF" w:rsidRPr="00B9546D">
        <w:rPr>
          <w:rFonts w:ascii="Arial" w:hAnsi="Arial" w:cs="Arial"/>
          <w:b/>
          <w:sz w:val="24"/>
          <w:szCs w:val="24"/>
        </w:rPr>
        <w:t xml:space="preserve">с. Чебаки                                       </w:t>
      </w:r>
      <w:r w:rsidRPr="00B9546D">
        <w:rPr>
          <w:rFonts w:ascii="Arial" w:hAnsi="Arial" w:cs="Arial"/>
          <w:b/>
          <w:sz w:val="24"/>
          <w:szCs w:val="24"/>
        </w:rPr>
        <w:t xml:space="preserve">         </w:t>
      </w:r>
      <w:r w:rsidR="00151AAF" w:rsidRPr="00B9546D">
        <w:rPr>
          <w:rFonts w:ascii="Arial" w:hAnsi="Arial" w:cs="Arial"/>
          <w:b/>
          <w:sz w:val="24"/>
          <w:szCs w:val="24"/>
        </w:rPr>
        <w:t xml:space="preserve">№ </w:t>
      </w:r>
      <w:r w:rsidRPr="00B9546D">
        <w:rPr>
          <w:rFonts w:ascii="Arial" w:hAnsi="Arial" w:cs="Arial"/>
          <w:b/>
          <w:sz w:val="24"/>
          <w:szCs w:val="24"/>
        </w:rPr>
        <w:t>2</w:t>
      </w:r>
    </w:p>
    <w:p w:rsidR="00151AAF" w:rsidRPr="00B9546D" w:rsidRDefault="00151AAF" w:rsidP="00151AAF">
      <w:pPr>
        <w:rPr>
          <w:rFonts w:ascii="Arial" w:hAnsi="Arial" w:cs="Arial"/>
          <w:b/>
          <w:sz w:val="24"/>
          <w:szCs w:val="24"/>
        </w:rPr>
      </w:pPr>
      <w:r w:rsidRPr="00B9546D">
        <w:rPr>
          <w:rFonts w:ascii="Arial" w:hAnsi="Arial" w:cs="Arial"/>
          <w:b/>
          <w:sz w:val="24"/>
          <w:szCs w:val="24"/>
        </w:rPr>
        <w:t xml:space="preserve">   </w:t>
      </w:r>
    </w:p>
    <w:p w:rsidR="00151AAF" w:rsidRPr="00B9546D" w:rsidRDefault="00BB0828" w:rsidP="00BB0828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B9546D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B9546D">
        <w:rPr>
          <w:rFonts w:ascii="Arial" w:hAnsi="Arial" w:cs="Arial"/>
          <w:b/>
          <w:bCs/>
          <w:spacing w:val="-2"/>
          <w:sz w:val="24"/>
          <w:szCs w:val="24"/>
        </w:rPr>
        <w:tab/>
      </w:r>
      <w:r w:rsidRPr="00B9546D">
        <w:rPr>
          <w:rFonts w:ascii="Arial" w:hAnsi="Arial" w:cs="Arial"/>
          <w:b/>
          <w:sz w:val="24"/>
          <w:szCs w:val="24"/>
        </w:rPr>
        <w:t>О П</w:t>
      </w:r>
      <w:r w:rsidRPr="00B9546D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орядке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151AAF" w:rsidRPr="00B9546D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 Чебаковского сельсовета </w:t>
      </w:r>
      <w:r w:rsidRPr="00B9546D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Северного района  </w:t>
      </w:r>
    </w:p>
    <w:p w:rsidR="00BB0828" w:rsidRPr="00B9546D" w:rsidRDefault="00BB0828" w:rsidP="00BB0828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sz w:val="24"/>
          <w:szCs w:val="24"/>
        </w:rPr>
      </w:pPr>
      <w:r w:rsidRPr="00B9546D">
        <w:rPr>
          <w:rFonts w:ascii="Arial" w:hAnsi="Arial" w:cs="Arial"/>
          <w:b/>
          <w:color w:val="000000"/>
          <w:spacing w:val="3"/>
          <w:sz w:val="24"/>
          <w:szCs w:val="24"/>
        </w:rPr>
        <w:t xml:space="preserve">Новосибирской области </w:t>
      </w:r>
    </w:p>
    <w:p w:rsidR="00BB0828" w:rsidRPr="00B9546D" w:rsidRDefault="00BB0828" w:rsidP="00BB0828">
      <w:pPr>
        <w:widowControl/>
        <w:overflowPunct/>
        <w:autoSpaceDE/>
        <w:autoSpaceDN/>
        <w:adjustRightInd/>
        <w:jc w:val="center"/>
        <w:textAlignment w:val="auto"/>
        <w:rPr>
          <w:rFonts w:ascii="Arial" w:hAnsi="Arial" w:cs="Arial"/>
          <w:b/>
          <w:bCs/>
          <w:spacing w:val="-2"/>
          <w:sz w:val="24"/>
          <w:szCs w:val="24"/>
          <w:lang w:val="x-none"/>
        </w:rPr>
      </w:pPr>
      <w:r w:rsidRPr="00B9546D">
        <w:rPr>
          <w:rFonts w:ascii="Arial" w:hAnsi="Arial" w:cs="Arial"/>
          <w:b/>
          <w:bCs/>
          <w:spacing w:val="-2"/>
          <w:sz w:val="24"/>
          <w:szCs w:val="24"/>
          <w:lang w:val="x-none"/>
        </w:rPr>
        <w:tab/>
      </w:r>
      <w:r w:rsidRPr="00B9546D">
        <w:rPr>
          <w:rFonts w:ascii="Arial" w:hAnsi="Arial" w:cs="Arial"/>
          <w:b/>
          <w:bCs/>
          <w:spacing w:val="-2"/>
          <w:sz w:val="24"/>
          <w:szCs w:val="24"/>
          <w:lang w:val="x-none"/>
        </w:rPr>
        <w:tab/>
      </w:r>
    </w:p>
    <w:p w:rsidR="00BB0828" w:rsidRPr="00B9546D" w:rsidRDefault="00BB0828" w:rsidP="00BB0828">
      <w:pPr>
        <w:widowControl/>
        <w:overflowPunct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B9546D">
        <w:rPr>
          <w:rFonts w:ascii="Arial" w:hAnsi="Arial" w:cs="Arial"/>
          <w:sz w:val="24"/>
          <w:szCs w:val="24"/>
        </w:rPr>
        <w:t xml:space="preserve">В соответствии с Федеральными законами от 06.10.2003 № 131-ФЗ «Об общих принципах организации местного самоуправления в Российской Федерации»,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 Совет депутатов </w:t>
      </w:r>
      <w:r w:rsidR="00151AAF" w:rsidRPr="00B9546D">
        <w:rPr>
          <w:rFonts w:ascii="Arial" w:hAnsi="Arial" w:cs="Arial"/>
          <w:sz w:val="24"/>
          <w:szCs w:val="24"/>
        </w:rPr>
        <w:t xml:space="preserve">Чебаковского </w:t>
      </w:r>
      <w:r w:rsidRPr="00B9546D">
        <w:rPr>
          <w:rFonts w:ascii="Arial" w:hAnsi="Arial" w:cs="Arial"/>
          <w:sz w:val="24"/>
          <w:szCs w:val="24"/>
        </w:rPr>
        <w:t xml:space="preserve">Северного   района  Новосибирской   области </w:t>
      </w:r>
    </w:p>
    <w:p w:rsidR="00BB0828" w:rsidRPr="00B9546D" w:rsidRDefault="00BB0828" w:rsidP="00102073">
      <w:pPr>
        <w:widowControl/>
        <w:overflowPunct/>
        <w:ind w:firstLine="720"/>
        <w:jc w:val="both"/>
        <w:textAlignment w:val="auto"/>
        <w:rPr>
          <w:rFonts w:ascii="Arial" w:hAnsi="Arial" w:cs="Arial"/>
          <w:sz w:val="24"/>
          <w:szCs w:val="24"/>
        </w:rPr>
      </w:pPr>
      <w:r w:rsidRPr="00B9546D">
        <w:rPr>
          <w:rFonts w:ascii="Arial" w:hAnsi="Arial" w:cs="Arial"/>
          <w:spacing w:val="-2"/>
          <w:sz w:val="24"/>
          <w:szCs w:val="24"/>
        </w:rPr>
        <w:t xml:space="preserve">РЕШИЛ: </w:t>
      </w:r>
    </w:p>
    <w:p w:rsidR="00BB0828" w:rsidRPr="00B9546D" w:rsidRDefault="006706CE" w:rsidP="006706CE">
      <w:pPr>
        <w:widowControl/>
        <w:tabs>
          <w:tab w:val="left" w:pos="709"/>
        </w:tabs>
        <w:overflowPunct/>
        <w:autoSpaceDE/>
        <w:autoSpaceDN/>
        <w:adjustRightInd/>
        <w:ind w:right="113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          1. 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 xml:space="preserve">Установить </w:t>
      </w:r>
      <w:hyperlink w:anchor="Par32" w:history="1">
        <w:r w:rsidR="00BB0828" w:rsidRPr="00B9546D">
          <w:rPr>
            <w:rFonts w:ascii="Arial" w:eastAsia="Calibri" w:hAnsi="Arial" w:cs="Arial"/>
            <w:sz w:val="24"/>
            <w:szCs w:val="24"/>
            <w:lang w:eastAsia="en-US"/>
          </w:rPr>
          <w:t>Порядок</w:t>
        </w:r>
      </w:hyperlink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 xml:space="preserve"> ведения перечня видов муниципального контроля и органов местного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 xml:space="preserve">самоуправления, уполномоченных на их 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102073" w:rsidRPr="00B9546D">
        <w:rPr>
          <w:rFonts w:ascii="Arial" w:eastAsia="Calibri" w:hAnsi="Arial" w:cs="Arial"/>
          <w:sz w:val="24"/>
          <w:szCs w:val="24"/>
          <w:lang w:eastAsia="en-US"/>
        </w:rPr>
        <w:t>су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 xml:space="preserve">ществление, на территории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 Чебаковского сельсовета 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>Северного района Новосибирской области (приложение).</w:t>
      </w:r>
    </w:p>
    <w:p w:rsidR="00BB0828" w:rsidRPr="00B9546D" w:rsidRDefault="006706CE" w:rsidP="006706CE">
      <w:pPr>
        <w:widowControl/>
        <w:tabs>
          <w:tab w:val="left" w:pos="993"/>
        </w:tabs>
        <w:overflowPunct/>
        <w:autoSpaceDE/>
        <w:autoSpaceDN/>
        <w:adjustRightInd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ab/>
      </w:r>
      <w:r w:rsidR="00102073" w:rsidRPr="00B9546D">
        <w:rPr>
          <w:rFonts w:ascii="Arial" w:eastAsia="Calibri" w:hAnsi="Arial" w:cs="Arial"/>
          <w:sz w:val="24"/>
          <w:szCs w:val="24"/>
          <w:lang w:eastAsia="en-US"/>
        </w:rPr>
        <w:t>2.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>Опубликовать решение в периодическом печатном издании  « Вестник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 Чебаковского сельсовета 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 xml:space="preserve">» и разместить на официальном сайте администрации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>Северного района Новосибирской области.</w:t>
      </w:r>
    </w:p>
    <w:p w:rsidR="00BB0828" w:rsidRPr="00B9546D" w:rsidRDefault="00BB0828" w:rsidP="00BB0828">
      <w:pPr>
        <w:widowControl/>
        <w:tabs>
          <w:tab w:val="left" w:pos="993"/>
          <w:tab w:val="left" w:pos="1276"/>
        </w:tabs>
        <w:overflowPunct/>
        <w:autoSpaceDE/>
        <w:autoSpaceDN/>
        <w:adjustRightInd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B9546D">
        <w:rPr>
          <w:rFonts w:ascii="Arial" w:hAnsi="Arial" w:cs="Arial"/>
          <w:sz w:val="24"/>
          <w:szCs w:val="24"/>
        </w:rPr>
        <w:t xml:space="preserve">3. </w:t>
      </w:r>
      <w:proofErr w:type="gramStart"/>
      <w:r w:rsidRPr="00B9546D">
        <w:rPr>
          <w:rFonts w:ascii="Arial" w:hAnsi="Arial" w:cs="Arial"/>
          <w:sz w:val="24"/>
          <w:szCs w:val="24"/>
        </w:rPr>
        <w:t>Контроль за</w:t>
      </w:r>
      <w:proofErr w:type="gramEnd"/>
      <w:r w:rsidRPr="00B9546D">
        <w:rPr>
          <w:rFonts w:ascii="Arial" w:hAnsi="Arial" w:cs="Arial"/>
          <w:sz w:val="24"/>
          <w:szCs w:val="24"/>
        </w:rPr>
        <w:t xml:space="preserve"> исполнением решения возложить на комиссию по бюджету, налогам и  собственности</w:t>
      </w:r>
      <w:r w:rsidR="006706CE" w:rsidRPr="00B9546D">
        <w:rPr>
          <w:rFonts w:ascii="Arial" w:hAnsi="Arial" w:cs="Arial"/>
          <w:sz w:val="24"/>
          <w:szCs w:val="24"/>
        </w:rPr>
        <w:t>.</w:t>
      </w:r>
      <w:r w:rsidRPr="00B9546D">
        <w:rPr>
          <w:rFonts w:ascii="Arial" w:hAnsi="Arial" w:cs="Arial"/>
          <w:sz w:val="24"/>
          <w:szCs w:val="24"/>
        </w:rPr>
        <w:t xml:space="preserve"> (</w:t>
      </w:r>
      <w:r w:rsidR="00151AAF" w:rsidRPr="00B9546D">
        <w:rPr>
          <w:rFonts w:ascii="Arial" w:hAnsi="Arial" w:cs="Arial"/>
          <w:sz w:val="24"/>
          <w:szCs w:val="24"/>
        </w:rPr>
        <w:t>Петрова Л.Л.</w:t>
      </w:r>
      <w:r w:rsidRPr="00B9546D">
        <w:rPr>
          <w:rFonts w:ascii="Arial" w:hAnsi="Arial" w:cs="Arial"/>
          <w:sz w:val="24"/>
          <w:szCs w:val="24"/>
        </w:rPr>
        <w:t>)</w:t>
      </w:r>
    </w:p>
    <w:p w:rsidR="00BB0828" w:rsidRPr="00B9546D" w:rsidRDefault="00BB0828" w:rsidP="00BB0828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p w:rsidR="00BB0828" w:rsidRPr="00B9546D" w:rsidRDefault="00BB0828" w:rsidP="00BB0828">
      <w:pPr>
        <w:widowControl/>
        <w:overflowPunct/>
        <w:autoSpaceDE/>
        <w:autoSpaceDN/>
        <w:adjustRightInd/>
        <w:jc w:val="both"/>
        <w:textAlignment w:val="auto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69"/>
      </w:tblGrid>
      <w:tr w:rsidR="00BB0828" w:rsidRPr="00B9546D" w:rsidTr="006706CE">
        <w:tc>
          <w:tcPr>
            <w:tcW w:w="5069" w:type="dxa"/>
            <w:hideMark/>
          </w:tcPr>
          <w:p w:rsidR="00151AAF" w:rsidRPr="00B9546D" w:rsidRDefault="00BB0828" w:rsidP="00E42C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 xml:space="preserve">Председатель Совета депутатов </w:t>
            </w:r>
          </w:p>
          <w:p w:rsidR="00151AAF" w:rsidRPr="00B9546D" w:rsidRDefault="00151AAF" w:rsidP="00E42C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 xml:space="preserve">Чебаковского сельсовета </w:t>
            </w:r>
          </w:p>
          <w:p w:rsidR="00BB0828" w:rsidRPr="00B9546D" w:rsidRDefault="00BB0828" w:rsidP="00E42C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 xml:space="preserve">Северного района                                </w:t>
            </w:r>
          </w:p>
          <w:p w:rsidR="00BB0828" w:rsidRPr="00B9546D" w:rsidRDefault="00BB0828" w:rsidP="00E42CC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>Новосибирской области</w:t>
            </w:r>
            <w:r w:rsidRPr="00B9546D">
              <w:rPr>
                <w:rFonts w:ascii="Arial" w:hAnsi="Arial" w:cs="Arial"/>
                <w:sz w:val="24"/>
                <w:szCs w:val="24"/>
              </w:rPr>
              <w:tab/>
              <w:t xml:space="preserve">          </w:t>
            </w:r>
            <w:r w:rsidRPr="00B9546D">
              <w:rPr>
                <w:rFonts w:ascii="Arial" w:hAnsi="Arial" w:cs="Arial"/>
                <w:sz w:val="24"/>
                <w:szCs w:val="24"/>
              </w:rPr>
              <w:tab/>
            </w:r>
          </w:p>
          <w:p w:rsidR="00BB0828" w:rsidRPr="00B9546D" w:rsidRDefault="00BB0828" w:rsidP="00151AAF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 xml:space="preserve">                                   </w:t>
            </w:r>
            <w:r w:rsidR="00151AAF" w:rsidRPr="00B9546D">
              <w:rPr>
                <w:rFonts w:ascii="Arial" w:hAnsi="Arial" w:cs="Arial"/>
                <w:sz w:val="24"/>
                <w:szCs w:val="24"/>
              </w:rPr>
              <w:t>А</w:t>
            </w:r>
            <w:r w:rsidRPr="00B9546D">
              <w:rPr>
                <w:rFonts w:ascii="Arial" w:hAnsi="Arial" w:cs="Arial"/>
                <w:sz w:val="24"/>
                <w:szCs w:val="24"/>
              </w:rPr>
              <w:t xml:space="preserve">.В. </w:t>
            </w:r>
            <w:proofErr w:type="spellStart"/>
            <w:r w:rsidR="00151AAF" w:rsidRPr="00B9546D">
              <w:rPr>
                <w:rFonts w:ascii="Arial" w:hAnsi="Arial" w:cs="Arial"/>
                <w:sz w:val="24"/>
                <w:szCs w:val="24"/>
              </w:rPr>
              <w:t>Ликаровский</w:t>
            </w:r>
            <w:proofErr w:type="spellEnd"/>
          </w:p>
        </w:tc>
        <w:tc>
          <w:tcPr>
            <w:tcW w:w="5069" w:type="dxa"/>
          </w:tcPr>
          <w:p w:rsidR="00151AAF" w:rsidRPr="00B9546D" w:rsidRDefault="00BB0828" w:rsidP="00E42C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>Глава</w:t>
            </w:r>
            <w:r w:rsidR="00151AAF" w:rsidRPr="00B9546D">
              <w:rPr>
                <w:rFonts w:ascii="Arial" w:hAnsi="Arial" w:cs="Arial"/>
                <w:sz w:val="24"/>
                <w:szCs w:val="24"/>
              </w:rPr>
              <w:t xml:space="preserve"> Чебаковского сельсовета</w:t>
            </w:r>
          </w:p>
          <w:p w:rsidR="00BB0828" w:rsidRPr="00B9546D" w:rsidRDefault="00BB0828" w:rsidP="00E42CC0">
            <w:pPr>
              <w:widowControl/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 xml:space="preserve"> Северного района                                </w:t>
            </w:r>
          </w:p>
          <w:p w:rsidR="00BB0828" w:rsidRPr="00B9546D" w:rsidRDefault="00BB0828" w:rsidP="00E42CC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 xml:space="preserve">Новосибирской области      </w:t>
            </w:r>
          </w:p>
          <w:p w:rsidR="00BB0828" w:rsidRPr="00B9546D" w:rsidRDefault="00BB0828" w:rsidP="00E42CC0">
            <w:pPr>
              <w:widowControl/>
              <w:overflowPunct/>
              <w:autoSpaceDE/>
              <w:autoSpaceDN/>
              <w:adjustRightInd/>
              <w:jc w:val="both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 xml:space="preserve">                               </w:t>
            </w:r>
          </w:p>
          <w:p w:rsidR="00BB0828" w:rsidRPr="00B9546D" w:rsidRDefault="00BB0828" w:rsidP="00151AAF">
            <w:pPr>
              <w:widowControl/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>В.</w:t>
            </w:r>
            <w:r w:rsidR="00151AAF" w:rsidRPr="00B9546D">
              <w:rPr>
                <w:rFonts w:ascii="Arial" w:hAnsi="Arial" w:cs="Arial"/>
                <w:sz w:val="24"/>
                <w:szCs w:val="24"/>
              </w:rPr>
              <w:t xml:space="preserve"> А. Семенов</w:t>
            </w:r>
          </w:p>
        </w:tc>
      </w:tr>
    </w:tbl>
    <w:p w:rsidR="00BB0828" w:rsidRPr="00B9546D" w:rsidRDefault="00BB0828" w:rsidP="00BB0828">
      <w:pPr>
        <w:widowControl/>
        <w:overflowPunct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  <w:sectPr w:rsidR="00BB0828" w:rsidRPr="00B9546D" w:rsidSect="00B37E7A">
          <w:headerReference w:type="even" r:id="rId9"/>
          <w:headerReference w:type="default" r:id="rId10"/>
          <w:pgSz w:w="11906" w:h="16838"/>
          <w:pgMar w:top="851" w:right="566" w:bottom="1440" w:left="1418" w:header="720" w:footer="720" w:gutter="0"/>
          <w:pgNumType w:start="1"/>
          <w:cols w:space="720"/>
          <w:noEndnote/>
          <w:titlePg/>
          <w:docGrid w:linePitch="326"/>
        </w:sectPr>
      </w:pPr>
    </w:p>
    <w:p w:rsidR="00BB0828" w:rsidRPr="00B9546D" w:rsidRDefault="00BB0828" w:rsidP="00BB0828">
      <w:pPr>
        <w:widowControl/>
        <w:overflowPunct/>
        <w:textAlignment w:val="auto"/>
        <w:rPr>
          <w:rFonts w:ascii="Arial" w:hAnsi="Arial" w:cs="Arial"/>
          <w:sz w:val="24"/>
          <w:szCs w:val="24"/>
        </w:rPr>
      </w:pPr>
      <w:r w:rsidRPr="00B9546D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Приложение</w:t>
      </w:r>
    </w:p>
    <w:p w:rsidR="00BB0828" w:rsidRPr="00B9546D" w:rsidRDefault="00BB0828" w:rsidP="00BB0828">
      <w:pPr>
        <w:widowControl/>
        <w:tabs>
          <w:tab w:val="left" w:pos="6946"/>
          <w:tab w:val="left" w:pos="7655"/>
        </w:tabs>
        <w:overflowPunct/>
        <w:ind w:right="1" w:firstLine="623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>к решению Совета депутатов</w:t>
      </w:r>
    </w:p>
    <w:p w:rsidR="00151AAF" w:rsidRPr="00B9546D" w:rsidRDefault="00151AAF" w:rsidP="00BB0828">
      <w:pPr>
        <w:widowControl/>
        <w:tabs>
          <w:tab w:val="left" w:pos="6946"/>
          <w:tab w:val="left" w:pos="7655"/>
        </w:tabs>
        <w:overflowPunct/>
        <w:ind w:right="1" w:firstLine="623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>Чебаковского сельсовета</w:t>
      </w:r>
    </w:p>
    <w:p w:rsidR="00BB0828" w:rsidRPr="00B9546D" w:rsidRDefault="00BB0828" w:rsidP="00BB0828">
      <w:pPr>
        <w:widowControl/>
        <w:tabs>
          <w:tab w:val="left" w:pos="6946"/>
          <w:tab w:val="left" w:pos="7655"/>
        </w:tabs>
        <w:overflowPunct/>
        <w:ind w:right="1" w:firstLine="623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Северного  района           </w:t>
      </w:r>
    </w:p>
    <w:p w:rsidR="00BB0828" w:rsidRPr="00B9546D" w:rsidRDefault="00BB0828" w:rsidP="00BB0828">
      <w:pPr>
        <w:widowControl/>
        <w:tabs>
          <w:tab w:val="left" w:pos="6946"/>
          <w:tab w:val="left" w:pos="7655"/>
        </w:tabs>
        <w:overflowPunct/>
        <w:ind w:right="1" w:firstLine="623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>Новосибирской области</w:t>
      </w:r>
    </w:p>
    <w:p w:rsidR="00BB0828" w:rsidRPr="00B9546D" w:rsidRDefault="006706CE" w:rsidP="00BB0828">
      <w:pPr>
        <w:widowControl/>
        <w:tabs>
          <w:tab w:val="left" w:pos="6946"/>
          <w:tab w:val="left" w:pos="7655"/>
        </w:tabs>
        <w:overflowPunct/>
        <w:ind w:right="1" w:firstLine="6237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>о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>т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29.08.2017 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 xml:space="preserve">   №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2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bookmarkStart w:id="0" w:name="Par33"/>
      <w:bookmarkEnd w:id="0"/>
    </w:p>
    <w:p w:rsidR="00BB0828" w:rsidRPr="00B9546D" w:rsidRDefault="00BB0828" w:rsidP="00BB0828">
      <w:pPr>
        <w:widowControl/>
        <w:overflowPunct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B0828" w:rsidRPr="00B9546D" w:rsidRDefault="00BB0828" w:rsidP="00BB0828">
      <w:pPr>
        <w:widowControl/>
        <w:overflowPunct/>
        <w:textAlignment w:val="auto"/>
        <w:rPr>
          <w:rFonts w:ascii="Arial" w:eastAsia="Calibri" w:hAnsi="Arial" w:cs="Arial"/>
          <w:bCs/>
          <w:sz w:val="24"/>
          <w:szCs w:val="24"/>
          <w:lang w:eastAsia="en-US"/>
        </w:rPr>
      </w:pPr>
    </w:p>
    <w:p w:rsidR="00BB0828" w:rsidRPr="00B9546D" w:rsidRDefault="00BB0828" w:rsidP="00BB0828">
      <w:pPr>
        <w:widowControl/>
        <w:overflowPunct/>
        <w:ind w:firstLine="709"/>
        <w:jc w:val="center"/>
        <w:textAlignment w:val="auto"/>
        <w:rPr>
          <w:rFonts w:ascii="Arial" w:eastAsia="Calibri" w:hAnsi="Arial" w:cs="Arial"/>
          <w:b/>
          <w:bCs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b/>
          <w:bCs/>
          <w:sz w:val="24"/>
          <w:szCs w:val="24"/>
          <w:lang w:eastAsia="en-US"/>
        </w:rPr>
        <w:t>ПОРЯДОК</w:t>
      </w:r>
    </w:p>
    <w:p w:rsidR="00BB0828" w:rsidRPr="00B9546D" w:rsidRDefault="00BB0828" w:rsidP="00BB0828">
      <w:pPr>
        <w:widowControl/>
        <w:overflowPunct/>
        <w:ind w:firstLine="540"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b/>
          <w:sz w:val="24"/>
          <w:szCs w:val="24"/>
          <w:lang w:eastAsia="en-US"/>
        </w:rPr>
        <w:t xml:space="preserve">ведения перечня видов муниципального контроля и органов местного самоуправления, уполномоченных на их осуществление, </w:t>
      </w:r>
    </w:p>
    <w:p w:rsidR="006706CE" w:rsidRPr="00B9546D" w:rsidRDefault="00BB0828" w:rsidP="00BB0828">
      <w:pPr>
        <w:widowControl/>
        <w:overflowPunct/>
        <w:ind w:firstLine="540"/>
        <w:jc w:val="center"/>
        <w:textAlignment w:val="auto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b/>
          <w:sz w:val="24"/>
          <w:szCs w:val="24"/>
          <w:lang w:eastAsia="en-US"/>
        </w:rPr>
        <w:t xml:space="preserve">на территории </w:t>
      </w:r>
      <w:r w:rsidR="00151AAF" w:rsidRPr="00B9546D">
        <w:rPr>
          <w:rFonts w:ascii="Arial" w:eastAsia="Calibri" w:hAnsi="Arial" w:cs="Arial"/>
          <w:b/>
          <w:sz w:val="24"/>
          <w:szCs w:val="24"/>
          <w:lang w:eastAsia="en-US"/>
        </w:rPr>
        <w:t>Чебаковского сельсовета</w:t>
      </w:r>
    </w:p>
    <w:p w:rsidR="00BB0828" w:rsidRPr="00B9546D" w:rsidRDefault="00151AAF" w:rsidP="00BB0828">
      <w:pPr>
        <w:widowControl/>
        <w:overflowPunct/>
        <w:ind w:firstLine="540"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b/>
          <w:sz w:val="24"/>
          <w:szCs w:val="24"/>
          <w:lang w:eastAsia="en-US"/>
        </w:rPr>
        <w:t xml:space="preserve"> </w:t>
      </w:r>
      <w:r w:rsidR="00BB0828" w:rsidRPr="00B9546D">
        <w:rPr>
          <w:rFonts w:ascii="Arial" w:eastAsia="Calibri" w:hAnsi="Arial" w:cs="Arial"/>
          <w:b/>
          <w:sz w:val="24"/>
          <w:szCs w:val="24"/>
          <w:lang w:eastAsia="en-US"/>
        </w:rPr>
        <w:t>Северного района Новосибирской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 xml:space="preserve"> области </w:t>
      </w:r>
    </w:p>
    <w:p w:rsidR="00BB0828" w:rsidRPr="00B9546D" w:rsidRDefault="00BB0828" w:rsidP="00BB0828">
      <w:pPr>
        <w:widowControl/>
        <w:overflowPunct/>
        <w:ind w:firstLine="709"/>
        <w:jc w:val="center"/>
        <w:textAlignment w:val="auto"/>
        <w:outlineLvl w:val="1"/>
        <w:rPr>
          <w:rFonts w:ascii="Arial" w:hAnsi="Arial" w:cs="Arial"/>
          <w:sz w:val="24"/>
          <w:szCs w:val="24"/>
        </w:rPr>
      </w:pPr>
    </w:p>
    <w:p w:rsidR="00BB0828" w:rsidRPr="00B9546D" w:rsidRDefault="00BB0828" w:rsidP="00BB0828">
      <w:pPr>
        <w:widowControl/>
        <w:overflowPunct/>
        <w:ind w:firstLine="709"/>
        <w:jc w:val="center"/>
        <w:textAlignment w:val="auto"/>
        <w:outlineLvl w:val="1"/>
        <w:rPr>
          <w:rFonts w:ascii="Arial" w:hAnsi="Arial" w:cs="Arial"/>
          <w:sz w:val="24"/>
          <w:szCs w:val="24"/>
        </w:rPr>
      </w:pPr>
      <w:r w:rsidRPr="00B9546D">
        <w:rPr>
          <w:rFonts w:ascii="Arial" w:hAnsi="Arial" w:cs="Arial"/>
          <w:sz w:val="24"/>
          <w:szCs w:val="24"/>
        </w:rPr>
        <w:t>1. Общие положения</w:t>
      </w:r>
    </w:p>
    <w:p w:rsidR="00BB0828" w:rsidRPr="00B9546D" w:rsidRDefault="00BB0828" w:rsidP="00BB0828">
      <w:pPr>
        <w:widowControl/>
        <w:overflowPunct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</w:p>
    <w:p w:rsidR="00BB0828" w:rsidRPr="00B9546D" w:rsidRDefault="00BB0828" w:rsidP="00BB0828">
      <w:pPr>
        <w:widowControl/>
        <w:overflowPunct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>1.1. </w:t>
      </w:r>
      <w:proofErr w:type="gramStart"/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Порядок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>Северного района  Новосибирской  области (далее – Порядок) разработан в соответствии с Федеральными законами от 06.10.2003 № 131-ФЗ «Об общих принципах организации местного самоуправления в Российской Федерации»,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</w:t>
      </w:r>
      <w:proofErr w:type="gramEnd"/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контроля», Уставом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 Чебаковского сельсовета 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Северного  района Новосибирской области. </w:t>
      </w:r>
    </w:p>
    <w:p w:rsidR="00BB0828" w:rsidRPr="00B9546D" w:rsidRDefault="00BB0828" w:rsidP="00BB0828">
      <w:pPr>
        <w:widowControl/>
        <w:overflowPunct/>
        <w:ind w:firstLine="708"/>
        <w:jc w:val="both"/>
        <w:textAlignment w:val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1.2. Порядок устанавливает процедуру ведения перечня видов муниципального контроля и органов местного самоуправления, уполномоченных на их осуществление, на территории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 </w:t>
      </w:r>
      <w:proofErr w:type="gramStart"/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>сель совета</w:t>
      </w:r>
      <w:proofErr w:type="gramEnd"/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>Северного  района  Новосибирской   области (далее – Перечень).</w:t>
      </w:r>
    </w:p>
    <w:p w:rsidR="00BB0828" w:rsidRPr="00B9546D" w:rsidRDefault="00BB0828" w:rsidP="00BB0828">
      <w:pPr>
        <w:widowControl/>
        <w:overflowPunct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1.3. Ведение Перечня осуществляется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специалистом  администрации 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>Чебаковского сельсовета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Северного района  Новосибирской </w:t>
      </w:r>
      <w:r w:rsidR="006706CE" w:rsidRPr="00B9546D">
        <w:rPr>
          <w:rFonts w:ascii="Arial" w:eastAsia="Calibri" w:hAnsi="Arial" w:cs="Arial"/>
          <w:sz w:val="24"/>
          <w:szCs w:val="24"/>
          <w:lang w:eastAsia="en-US"/>
        </w:rPr>
        <w:t>об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>ласти.</w:t>
      </w:r>
    </w:p>
    <w:p w:rsidR="00BB0828" w:rsidRPr="00B9546D" w:rsidRDefault="00BB0828" w:rsidP="00BB0828">
      <w:pPr>
        <w:widowControl/>
        <w:overflowPunct/>
        <w:ind w:firstLine="709"/>
        <w:jc w:val="center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>2. Ведение Перечня</w:t>
      </w:r>
    </w:p>
    <w:p w:rsidR="00BB0828" w:rsidRPr="00B9546D" w:rsidRDefault="00BB0828" w:rsidP="00BB0828">
      <w:pPr>
        <w:widowControl/>
        <w:overflowPunct/>
        <w:ind w:firstLine="708"/>
        <w:jc w:val="both"/>
        <w:textAlignment w:val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</w:p>
    <w:p w:rsidR="00BB0828" w:rsidRPr="00B9546D" w:rsidRDefault="00BB0828" w:rsidP="00BB0828">
      <w:pPr>
        <w:widowControl/>
        <w:overflowPunct/>
        <w:ind w:firstLine="708"/>
        <w:jc w:val="both"/>
        <w:textAlignment w:val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2.1. Перечень определяет виды муниципального контроля и органы местного самоуправления, уполномоченные на их осуществление, на территории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>Северного  района  Новосибирской области.</w:t>
      </w:r>
    </w:p>
    <w:p w:rsidR="00BB0828" w:rsidRPr="00B9546D" w:rsidRDefault="00BB0828" w:rsidP="00BB0828">
      <w:pPr>
        <w:widowControl/>
        <w:overflowPunct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B9546D">
        <w:rPr>
          <w:rFonts w:ascii="Arial" w:hAnsi="Arial" w:cs="Arial"/>
          <w:sz w:val="24"/>
          <w:szCs w:val="24"/>
        </w:rPr>
        <w:t>2.2. Ведение Перечня осуществляется на основании постановления администрации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 Чебаковского сельсовета</w:t>
      </w:r>
      <w:r w:rsidRPr="00B9546D">
        <w:rPr>
          <w:rFonts w:ascii="Arial" w:hAnsi="Arial" w:cs="Arial"/>
          <w:sz w:val="24"/>
          <w:szCs w:val="24"/>
        </w:rPr>
        <w:t xml:space="preserve"> Северного района  Новосибирской области, </w:t>
      </w:r>
      <w:r w:rsidRPr="00B9546D">
        <w:rPr>
          <w:rFonts w:ascii="Arial" w:eastAsia="Calibri" w:hAnsi="Arial" w:cs="Arial"/>
          <w:sz w:val="24"/>
          <w:szCs w:val="24"/>
        </w:rPr>
        <w:t xml:space="preserve">устанавливающего порядок организации и осуществления муниципального контроля в соответствующей сфере деятельности, а также полномочия органа местного самоуправления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B9546D">
        <w:rPr>
          <w:rFonts w:ascii="Arial" w:eastAsia="Calibri" w:hAnsi="Arial" w:cs="Arial"/>
          <w:sz w:val="24"/>
          <w:szCs w:val="24"/>
        </w:rPr>
        <w:t>Северного района Новосибирской области на его осуществление, по форме согласно приложению к Порядку.</w:t>
      </w:r>
    </w:p>
    <w:p w:rsidR="00BB0828" w:rsidRPr="00B9546D" w:rsidRDefault="00BB0828" w:rsidP="00BB0828">
      <w:pPr>
        <w:widowControl/>
        <w:overflowPunct/>
        <w:ind w:firstLine="708"/>
        <w:jc w:val="both"/>
        <w:textAlignment w:val="auto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>2.3. В Перечень включается следующая информация:</w:t>
      </w:r>
    </w:p>
    <w:p w:rsidR="00BB0828" w:rsidRPr="00B9546D" w:rsidRDefault="006706CE" w:rsidP="00BB0828">
      <w:pPr>
        <w:widowControl/>
        <w:overflowPunct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 xml:space="preserve">наименование вида муниципального контроля, осуществляемого на территории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>Северного  района  Новосибирской области;</w:t>
      </w:r>
    </w:p>
    <w:p w:rsidR="00BB0828" w:rsidRPr="00B9546D" w:rsidRDefault="006706CE" w:rsidP="00BB0828">
      <w:pPr>
        <w:widowControl/>
        <w:overflowPunct/>
        <w:ind w:firstLine="709"/>
        <w:jc w:val="both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proofErr w:type="gramStart"/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- </w:t>
      </w:r>
      <w:r w:rsidR="00BB0828" w:rsidRPr="00B9546D">
        <w:rPr>
          <w:rFonts w:ascii="Arial" w:eastAsia="Calibri" w:hAnsi="Arial" w:cs="Arial"/>
          <w:sz w:val="24"/>
          <w:szCs w:val="24"/>
          <w:lang w:eastAsia="en-US"/>
        </w:rPr>
        <w:t>именование органа</w:t>
      </w:r>
      <w:r w:rsidR="00BB0828" w:rsidRPr="00B9546D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="00BB0828" w:rsidRPr="00B9546D">
        <w:rPr>
          <w:rFonts w:ascii="Arial" w:hAnsi="Arial" w:cs="Arial"/>
          <w:sz w:val="24"/>
          <w:szCs w:val="24"/>
        </w:rPr>
        <w:t xml:space="preserve">Северного района Новосибирской  области, уполномоченного на осуществление соответствующего вида муниципального контроля (с указанием </w:t>
      </w:r>
      <w:r w:rsidR="00151AAF" w:rsidRPr="00B9546D">
        <w:rPr>
          <w:rFonts w:ascii="Arial" w:hAnsi="Arial" w:cs="Arial"/>
          <w:sz w:val="24"/>
          <w:szCs w:val="24"/>
        </w:rPr>
        <w:t xml:space="preserve">специалиста </w:t>
      </w:r>
      <w:r w:rsidR="00BB0828" w:rsidRPr="00B9546D">
        <w:rPr>
          <w:rFonts w:ascii="Arial" w:hAnsi="Arial" w:cs="Arial"/>
          <w:sz w:val="24"/>
          <w:szCs w:val="24"/>
        </w:rPr>
        <w:t xml:space="preserve"> местного самоуправления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="00BB0828" w:rsidRPr="00B9546D">
        <w:rPr>
          <w:rFonts w:ascii="Arial" w:hAnsi="Arial" w:cs="Arial"/>
          <w:sz w:val="24"/>
          <w:szCs w:val="24"/>
        </w:rPr>
        <w:t>Северного района  Новосибирской области, наделенного соответствующими полномочиями);</w:t>
      </w:r>
      <w:proofErr w:type="gramEnd"/>
    </w:p>
    <w:p w:rsidR="00BB0828" w:rsidRPr="00B9546D" w:rsidRDefault="006706CE" w:rsidP="00BB0828">
      <w:pPr>
        <w:widowControl/>
        <w:overflowPunct/>
        <w:ind w:firstLine="709"/>
        <w:jc w:val="both"/>
        <w:textAlignment w:val="auto"/>
        <w:rPr>
          <w:rFonts w:ascii="Arial" w:hAnsi="Arial" w:cs="Arial"/>
          <w:sz w:val="24"/>
          <w:szCs w:val="24"/>
        </w:rPr>
      </w:pPr>
      <w:r w:rsidRPr="00B9546D">
        <w:rPr>
          <w:rFonts w:ascii="Arial" w:hAnsi="Arial" w:cs="Arial"/>
          <w:sz w:val="24"/>
          <w:szCs w:val="24"/>
        </w:rPr>
        <w:t xml:space="preserve">- </w:t>
      </w:r>
      <w:r w:rsidR="00BB0828" w:rsidRPr="00B9546D">
        <w:rPr>
          <w:rFonts w:ascii="Arial" w:hAnsi="Arial" w:cs="Arial"/>
          <w:sz w:val="24"/>
          <w:szCs w:val="24"/>
        </w:rPr>
        <w:t xml:space="preserve">реквизиты нормативных правовых актов Российской Федерации, Новосибирской области, муниципальных правовых актов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="00BB0828" w:rsidRPr="00B9546D">
        <w:rPr>
          <w:rFonts w:ascii="Arial" w:hAnsi="Arial" w:cs="Arial"/>
          <w:sz w:val="24"/>
          <w:szCs w:val="24"/>
        </w:rPr>
        <w:t>Северного района  Новосибирской  области, регулирующих соответствующий вид муниципального контроля.</w:t>
      </w:r>
    </w:p>
    <w:p w:rsidR="00BB0828" w:rsidRPr="00B9546D" w:rsidRDefault="00BB0828" w:rsidP="00BB0828">
      <w:pPr>
        <w:widowControl/>
        <w:overflowPunct/>
        <w:ind w:firstLine="709"/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B9546D">
        <w:rPr>
          <w:rFonts w:ascii="Arial" w:hAnsi="Arial" w:cs="Arial"/>
          <w:sz w:val="24"/>
          <w:szCs w:val="24"/>
        </w:rPr>
        <w:lastRenderedPageBreak/>
        <w:t xml:space="preserve">2.4. Внесение изменений в Перечень осуществляется в течение 10 дней со дня принятия (издания) постановления администрации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B9546D">
        <w:rPr>
          <w:rFonts w:ascii="Arial" w:hAnsi="Arial" w:cs="Arial"/>
          <w:sz w:val="24"/>
          <w:szCs w:val="24"/>
        </w:rPr>
        <w:t>Северного района  Новосибирской области, предусмотренного пунктом 2.2 Порядка, или внесения в него изменений.</w:t>
      </w:r>
    </w:p>
    <w:p w:rsidR="00BB0828" w:rsidRPr="00B9546D" w:rsidRDefault="00BB0828" w:rsidP="00BB0828">
      <w:pPr>
        <w:widowControl/>
        <w:overflowPunct/>
        <w:ind w:firstLine="709"/>
        <w:jc w:val="both"/>
        <w:textAlignment w:val="auto"/>
        <w:rPr>
          <w:rFonts w:ascii="Arial" w:eastAsia="Calibri" w:hAnsi="Arial" w:cs="Arial"/>
          <w:sz w:val="24"/>
          <w:szCs w:val="24"/>
        </w:rPr>
      </w:pPr>
      <w:r w:rsidRPr="00B9546D">
        <w:rPr>
          <w:rFonts w:ascii="Arial" w:eastAsia="Calibri" w:hAnsi="Arial" w:cs="Arial"/>
          <w:sz w:val="24"/>
          <w:szCs w:val="24"/>
        </w:rPr>
        <w:t xml:space="preserve">2.5. Перечень подлежит размещению на официальном сайте администрации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B9546D">
        <w:rPr>
          <w:rFonts w:ascii="Arial" w:eastAsia="Calibri" w:hAnsi="Arial" w:cs="Arial"/>
          <w:sz w:val="24"/>
          <w:szCs w:val="24"/>
        </w:rPr>
        <w:t>Северного района Новосибирской области в информационно-телекоммуникационной сети «Интернет».</w:t>
      </w:r>
    </w:p>
    <w:p w:rsidR="00BB0828" w:rsidRPr="00B9546D" w:rsidRDefault="00BB0828" w:rsidP="00BB0828">
      <w:pPr>
        <w:widowControl/>
        <w:overflowPunct/>
        <w:ind w:left="5103"/>
        <w:textAlignment w:val="auto"/>
        <w:rPr>
          <w:rFonts w:ascii="Arial" w:eastAsia="Calibri" w:hAnsi="Arial" w:cs="Arial"/>
          <w:sz w:val="24"/>
          <w:szCs w:val="24"/>
        </w:rPr>
      </w:pPr>
    </w:p>
    <w:p w:rsidR="00BB0828" w:rsidRPr="00B9546D" w:rsidRDefault="00BB0828" w:rsidP="00BB0828">
      <w:pPr>
        <w:widowControl/>
        <w:tabs>
          <w:tab w:val="left" w:pos="3969"/>
          <w:tab w:val="left" w:pos="4536"/>
          <w:tab w:val="left" w:pos="5103"/>
        </w:tabs>
        <w:overflowPunct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B9546D">
        <w:rPr>
          <w:rFonts w:ascii="Arial" w:eastAsia="Calibri" w:hAnsi="Arial" w:cs="Arial"/>
          <w:sz w:val="24"/>
          <w:szCs w:val="24"/>
        </w:rPr>
        <w:t>________________</w:t>
      </w:r>
    </w:p>
    <w:p w:rsidR="00BB0828" w:rsidRPr="00B9546D" w:rsidRDefault="00BB0828" w:rsidP="00BB0828">
      <w:pPr>
        <w:widowControl/>
        <w:overflowPunct/>
        <w:textAlignment w:val="auto"/>
        <w:rPr>
          <w:rFonts w:ascii="Arial" w:eastAsia="Calibri" w:hAnsi="Arial" w:cs="Arial"/>
          <w:sz w:val="24"/>
          <w:szCs w:val="24"/>
        </w:rPr>
        <w:sectPr w:rsidR="00BB0828" w:rsidRPr="00B9546D" w:rsidSect="00B37E7A">
          <w:pgSz w:w="11906" w:h="16838"/>
          <w:pgMar w:top="850" w:right="567" w:bottom="567" w:left="1418" w:header="425" w:footer="720" w:gutter="0"/>
          <w:pgNumType w:start="1"/>
          <w:cols w:space="720"/>
          <w:noEndnote/>
          <w:titlePg/>
          <w:docGrid w:linePitch="326"/>
        </w:sectPr>
      </w:pPr>
    </w:p>
    <w:p w:rsidR="00BB0828" w:rsidRPr="00B9546D" w:rsidRDefault="00BB0828" w:rsidP="00151AAF">
      <w:pPr>
        <w:widowControl/>
        <w:overflowPunct/>
        <w:jc w:val="right"/>
        <w:textAlignment w:val="auto"/>
        <w:rPr>
          <w:rFonts w:ascii="Arial" w:eastAsia="Calibri" w:hAnsi="Arial" w:cs="Arial"/>
          <w:sz w:val="24"/>
          <w:szCs w:val="24"/>
        </w:rPr>
      </w:pPr>
      <w:r w:rsidRPr="00B9546D">
        <w:rPr>
          <w:rFonts w:ascii="Arial" w:eastAsia="Calibri" w:hAnsi="Arial" w:cs="Arial"/>
          <w:sz w:val="24"/>
          <w:szCs w:val="24"/>
        </w:rPr>
        <w:lastRenderedPageBreak/>
        <w:t xml:space="preserve">                                                                Приложение </w:t>
      </w:r>
    </w:p>
    <w:p w:rsidR="00BB0828" w:rsidRPr="00B9546D" w:rsidRDefault="00BB0828" w:rsidP="00151AAF">
      <w:pPr>
        <w:widowControl/>
        <w:overflowPunct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к Порядку ведения перечня </w:t>
      </w:r>
    </w:p>
    <w:p w:rsidR="00BB0828" w:rsidRPr="00B9546D" w:rsidRDefault="00BB0828" w:rsidP="00151AAF">
      <w:pPr>
        <w:widowControl/>
        <w:overflowPunct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                              видов муниципального контроля и </w:t>
      </w:r>
    </w:p>
    <w:p w:rsidR="00BB0828" w:rsidRPr="00B9546D" w:rsidRDefault="00BB0828" w:rsidP="00151AAF">
      <w:pPr>
        <w:widowControl/>
        <w:overflowPunct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органов местного самоуправления, </w:t>
      </w:r>
    </w:p>
    <w:p w:rsidR="006706CE" w:rsidRPr="00B9546D" w:rsidRDefault="00BB0828" w:rsidP="00151AAF">
      <w:pPr>
        <w:widowControl/>
        <w:overflowPunct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                                                                    уполномоченных </w:t>
      </w:r>
      <w:proofErr w:type="gramStart"/>
      <w:r w:rsidRPr="00B9546D">
        <w:rPr>
          <w:rFonts w:ascii="Arial" w:eastAsia="Calibri" w:hAnsi="Arial" w:cs="Arial"/>
          <w:sz w:val="24"/>
          <w:szCs w:val="24"/>
          <w:lang w:eastAsia="en-US"/>
        </w:rPr>
        <w:t>на</w:t>
      </w:r>
      <w:proofErr w:type="gramEnd"/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r w:rsidR="006706CE" w:rsidRPr="00B95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  <w:proofErr w:type="gramStart"/>
      <w:r w:rsidRPr="00B9546D">
        <w:rPr>
          <w:rFonts w:ascii="Arial" w:eastAsia="Calibri" w:hAnsi="Arial" w:cs="Arial"/>
          <w:sz w:val="24"/>
          <w:szCs w:val="24"/>
          <w:lang w:eastAsia="en-US"/>
        </w:rPr>
        <w:t>их</w:t>
      </w:r>
      <w:proofErr w:type="gramEnd"/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6706CE" w:rsidRPr="00B9546D" w:rsidRDefault="00BB0828" w:rsidP="00151AAF">
      <w:pPr>
        <w:widowControl/>
        <w:overflowPunct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>осуществление</w:t>
      </w:r>
      <w:r w:rsidR="006706CE" w:rsidRPr="00B9546D">
        <w:rPr>
          <w:rFonts w:ascii="Arial" w:eastAsia="Calibri" w:hAnsi="Arial" w:cs="Arial"/>
          <w:sz w:val="24"/>
          <w:szCs w:val="24"/>
          <w:lang w:eastAsia="en-US"/>
        </w:rPr>
        <w:t>,</w:t>
      </w: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на территории</w:t>
      </w:r>
    </w:p>
    <w:p w:rsidR="00151AAF" w:rsidRPr="00B9546D" w:rsidRDefault="00151AAF" w:rsidP="00151AAF">
      <w:pPr>
        <w:widowControl/>
        <w:overflowPunct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Чебаковского сельсовета</w:t>
      </w:r>
    </w:p>
    <w:p w:rsidR="00BB0828" w:rsidRPr="00B9546D" w:rsidRDefault="00BB0828" w:rsidP="00151AAF">
      <w:pPr>
        <w:widowControl/>
        <w:overflowPunct/>
        <w:jc w:val="right"/>
        <w:textAlignment w:val="auto"/>
        <w:rPr>
          <w:rFonts w:ascii="Arial" w:eastAsia="Calibri" w:hAnsi="Arial" w:cs="Arial"/>
          <w:sz w:val="24"/>
          <w:szCs w:val="24"/>
          <w:lang w:eastAsia="en-US"/>
        </w:rPr>
      </w:pPr>
      <w:r w:rsidRPr="00B9546D">
        <w:rPr>
          <w:rFonts w:ascii="Arial" w:eastAsia="Calibri" w:hAnsi="Arial" w:cs="Arial"/>
          <w:sz w:val="24"/>
          <w:szCs w:val="24"/>
          <w:lang w:eastAsia="en-US"/>
        </w:rPr>
        <w:t xml:space="preserve"> Северного  района Новосибирской области</w:t>
      </w:r>
    </w:p>
    <w:p w:rsidR="00BB0828" w:rsidRPr="00B9546D" w:rsidRDefault="00BB0828" w:rsidP="00BB0828">
      <w:pPr>
        <w:widowControl/>
        <w:overflowPunct/>
        <w:ind w:firstLine="709"/>
        <w:jc w:val="right"/>
        <w:textAlignment w:val="auto"/>
        <w:rPr>
          <w:rFonts w:ascii="Arial" w:eastAsia="Calibri" w:hAnsi="Arial" w:cs="Arial"/>
          <w:sz w:val="24"/>
          <w:szCs w:val="24"/>
        </w:rPr>
      </w:pPr>
    </w:p>
    <w:p w:rsidR="00BB0828" w:rsidRPr="00B9546D" w:rsidRDefault="00BB0828" w:rsidP="00BB0828">
      <w:pPr>
        <w:widowControl/>
        <w:overflowPunct/>
        <w:ind w:firstLine="709"/>
        <w:jc w:val="right"/>
        <w:textAlignment w:val="auto"/>
        <w:rPr>
          <w:rFonts w:ascii="Arial" w:eastAsia="Calibri" w:hAnsi="Arial" w:cs="Arial"/>
          <w:sz w:val="24"/>
          <w:szCs w:val="24"/>
        </w:rPr>
      </w:pPr>
    </w:p>
    <w:p w:rsidR="00BB0828" w:rsidRPr="00B9546D" w:rsidRDefault="00BB0828" w:rsidP="00BB0828">
      <w:pPr>
        <w:widowControl/>
        <w:overflowPunct/>
        <w:ind w:firstLine="709"/>
        <w:jc w:val="right"/>
        <w:textAlignment w:val="auto"/>
        <w:rPr>
          <w:rFonts w:ascii="Arial" w:eastAsia="Calibri" w:hAnsi="Arial" w:cs="Arial"/>
          <w:sz w:val="24"/>
          <w:szCs w:val="24"/>
        </w:rPr>
      </w:pPr>
    </w:p>
    <w:p w:rsidR="00BB0828" w:rsidRPr="00B9546D" w:rsidRDefault="00BB0828" w:rsidP="00BB0828">
      <w:pPr>
        <w:widowControl/>
        <w:overflowPunct/>
        <w:ind w:firstLine="709"/>
        <w:jc w:val="center"/>
        <w:textAlignment w:val="auto"/>
        <w:rPr>
          <w:rFonts w:ascii="Arial" w:hAnsi="Arial" w:cs="Arial"/>
          <w:sz w:val="24"/>
          <w:szCs w:val="24"/>
        </w:rPr>
      </w:pPr>
      <w:r w:rsidRPr="00B9546D">
        <w:rPr>
          <w:rFonts w:ascii="Arial" w:hAnsi="Arial" w:cs="Arial"/>
          <w:sz w:val="24"/>
          <w:szCs w:val="24"/>
        </w:rPr>
        <w:t xml:space="preserve">ПЕРЕЧЕНЬ </w:t>
      </w:r>
    </w:p>
    <w:p w:rsidR="00BB0828" w:rsidRPr="00B9546D" w:rsidRDefault="00BB0828" w:rsidP="00BB0828">
      <w:pPr>
        <w:widowControl/>
        <w:overflowPunct/>
        <w:ind w:firstLine="709"/>
        <w:jc w:val="center"/>
        <w:textAlignment w:val="auto"/>
        <w:rPr>
          <w:rFonts w:ascii="Arial" w:hAnsi="Arial" w:cs="Arial"/>
          <w:sz w:val="24"/>
          <w:szCs w:val="24"/>
        </w:rPr>
      </w:pPr>
      <w:r w:rsidRPr="00B9546D">
        <w:rPr>
          <w:rFonts w:ascii="Arial" w:hAnsi="Arial" w:cs="Arial"/>
          <w:sz w:val="24"/>
          <w:szCs w:val="24"/>
        </w:rPr>
        <w:t xml:space="preserve">видов муниципального контроля и органов местного самоуправления, </w:t>
      </w:r>
    </w:p>
    <w:p w:rsidR="00BB0828" w:rsidRPr="00B9546D" w:rsidRDefault="00BB0828" w:rsidP="00BB0828">
      <w:pPr>
        <w:widowControl/>
        <w:overflowPunct/>
        <w:ind w:firstLine="709"/>
        <w:jc w:val="center"/>
        <w:textAlignment w:val="auto"/>
        <w:rPr>
          <w:rFonts w:ascii="Arial" w:hAnsi="Arial" w:cs="Arial"/>
          <w:sz w:val="24"/>
          <w:szCs w:val="24"/>
        </w:rPr>
      </w:pPr>
      <w:r w:rsidRPr="00B9546D">
        <w:rPr>
          <w:rFonts w:ascii="Arial" w:hAnsi="Arial" w:cs="Arial"/>
          <w:sz w:val="24"/>
          <w:szCs w:val="24"/>
        </w:rPr>
        <w:t xml:space="preserve">уполномоченных на их осуществление, на территории </w:t>
      </w:r>
      <w:r w:rsidR="00151AAF" w:rsidRPr="00B9546D">
        <w:rPr>
          <w:rFonts w:ascii="Arial" w:eastAsia="Calibri" w:hAnsi="Arial" w:cs="Arial"/>
          <w:sz w:val="24"/>
          <w:szCs w:val="24"/>
          <w:lang w:eastAsia="en-US"/>
        </w:rPr>
        <w:t xml:space="preserve">Чебаковского сельсовета </w:t>
      </w:r>
      <w:r w:rsidRPr="00B9546D">
        <w:rPr>
          <w:rFonts w:ascii="Arial" w:hAnsi="Arial" w:cs="Arial"/>
          <w:sz w:val="24"/>
          <w:szCs w:val="24"/>
        </w:rPr>
        <w:t>Северного района Новосибирской области</w:t>
      </w:r>
    </w:p>
    <w:p w:rsidR="00BB0828" w:rsidRPr="00B9546D" w:rsidRDefault="00BB0828" w:rsidP="00BB0828">
      <w:pPr>
        <w:widowControl/>
        <w:overflowPunct/>
        <w:ind w:firstLine="709"/>
        <w:jc w:val="center"/>
        <w:textAlignment w:val="auto"/>
        <w:rPr>
          <w:rFonts w:ascii="Arial" w:hAnsi="Arial" w:cs="Arial"/>
          <w:sz w:val="24"/>
          <w:szCs w:val="24"/>
        </w:rPr>
      </w:pPr>
    </w:p>
    <w:tbl>
      <w:tblPr>
        <w:tblW w:w="1148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693"/>
        <w:gridCol w:w="4996"/>
        <w:gridCol w:w="2977"/>
      </w:tblGrid>
      <w:tr w:rsidR="00BB0828" w:rsidRPr="00B9546D" w:rsidTr="00E42CC0">
        <w:tc>
          <w:tcPr>
            <w:tcW w:w="81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  <w:r w:rsidRPr="00B9546D">
              <w:rPr>
                <w:rFonts w:ascii="Arial" w:eastAsia="Calibri" w:hAnsi="Arial" w:cs="Arial"/>
                <w:sz w:val="24"/>
                <w:szCs w:val="24"/>
              </w:rPr>
              <w:t>№ п.</w:t>
            </w:r>
          </w:p>
        </w:tc>
        <w:tc>
          <w:tcPr>
            <w:tcW w:w="2693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  <w:r w:rsidRPr="00B954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Наименование вида муниципального контроля, осуществляемого на территории </w:t>
            </w:r>
            <w:r w:rsidR="00151AAF" w:rsidRPr="00B954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Чебаковского сельсовета </w:t>
            </w:r>
            <w:r w:rsidRPr="00B954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Северного  района  Новосибирской  области </w:t>
            </w:r>
          </w:p>
        </w:tc>
        <w:tc>
          <w:tcPr>
            <w:tcW w:w="4996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  <w:r w:rsidRPr="00B9546D">
              <w:rPr>
                <w:rFonts w:ascii="Arial" w:eastAsia="Calibri" w:hAnsi="Arial" w:cs="Arial"/>
                <w:sz w:val="24"/>
                <w:szCs w:val="24"/>
                <w:lang w:eastAsia="en-US"/>
              </w:rPr>
              <w:t>Наименование органа</w:t>
            </w:r>
            <w:r w:rsidRPr="00B9546D">
              <w:rPr>
                <w:rFonts w:ascii="Arial" w:hAnsi="Arial" w:cs="Arial"/>
                <w:sz w:val="24"/>
                <w:szCs w:val="24"/>
              </w:rPr>
              <w:t xml:space="preserve"> местного самоуправления </w:t>
            </w:r>
            <w:r w:rsidR="00151AAF" w:rsidRPr="00B954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Чебаковского сельсовета </w:t>
            </w:r>
            <w:r w:rsidRPr="00B9546D">
              <w:rPr>
                <w:rFonts w:ascii="Arial" w:hAnsi="Arial" w:cs="Arial"/>
                <w:sz w:val="24"/>
                <w:szCs w:val="24"/>
              </w:rPr>
              <w:t>Северного  района  Новосибирской  области, уполномоченного на осуществление соответствующего вида муниципального контроля (с указанием наименования структурного подразделения</w:t>
            </w:r>
            <w:r w:rsidRPr="00B954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органа</w:t>
            </w:r>
            <w:r w:rsidRPr="00B9546D">
              <w:rPr>
                <w:rFonts w:ascii="Arial" w:hAnsi="Arial" w:cs="Arial"/>
                <w:sz w:val="24"/>
                <w:szCs w:val="24"/>
              </w:rPr>
              <w:t xml:space="preserve"> местного самоуправления</w:t>
            </w:r>
            <w:r w:rsidR="00151AAF" w:rsidRPr="00B954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 Чебаковского сельсовета</w:t>
            </w:r>
            <w:r w:rsidRPr="00B9546D">
              <w:rPr>
                <w:rFonts w:ascii="Arial" w:hAnsi="Arial" w:cs="Arial"/>
                <w:sz w:val="24"/>
                <w:szCs w:val="24"/>
              </w:rPr>
              <w:t xml:space="preserve"> Северного района  Новосибирской области, наделенного соответствующими полномочиями)</w:t>
            </w:r>
          </w:p>
        </w:tc>
        <w:tc>
          <w:tcPr>
            <w:tcW w:w="297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  <w:r w:rsidRPr="00B9546D">
              <w:rPr>
                <w:rFonts w:ascii="Arial" w:hAnsi="Arial" w:cs="Arial"/>
                <w:sz w:val="24"/>
                <w:szCs w:val="24"/>
              </w:rPr>
              <w:t xml:space="preserve">Реквизиты нормативных правовых актов Российской Федерации, Новосибирской области, муниципальных правовых актов </w:t>
            </w:r>
            <w:r w:rsidR="00D5647F" w:rsidRPr="00B9546D">
              <w:rPr>
                <w:rFonts w:ascii="Arial" w:eastAsia="Calibri" w:hAnsi="Arial" w:cs="Arial"/>
                <w:sz w:val="24"/>
                <w:szCs w:val="24"/>
                <w:lang w:eastAsia="en-US"/>
              </w:rPr>
              <w:t xml:space="preserve">Чебаковского сельсовета </w:t>
            </w:r>
            <w:r w:rsidRPr="00B9546D">
              <w:rPr>
                <w:rFonts w:ascii="Arial" w:hAnsi="Arial" w:cs="Arial"/>
                <w:sz w:val="24"/>
                <w:szCs w:val="24"/>
              </w:rPr>
              <w:t>Северного  района Новосибирской области, регулирующих соответствующий вид муниципального контроля</w:t>
            </w:r>
          </w:p>
        </w:tc>
      </w:tr>
      <w:tr w:rsidR="00BB0828" w:rsidRPr="00B9546D" w:rsidTr="00E42CC0">
        <w:tc>
          <w:tcPr>
            <w:tcW w:w="81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  <w:r w:rsidRPr="00B9546D">
              <w:rPr>
                <w:rFonts w:ascii="Arial" w:eastAsia="Calibri" w:hAnsi="Arial" w:cs="Arial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  <w:r w:rsidRPr="00B9546D">
              <w:rPr>
                <w:rFonts w:ascii="Arial" w:eastAsia="Calibri" w:hAnsi="Arial" w:cs="Arial"/>
                <w:sz w:val="24"/>
                <w:szCs w:val="24"/>
              </w:rPr>
              <w:t>2</w:t>
            </w:r>
          </w:p>
        </w:tc>
        <w:tc>
          <w:tcPr>
            <w:tcW w:w="4996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  <w:r w:rsidRPr="00B9546D">
              <w:rPr>
                <w:rFonts w:ascii="Arial" w:eastAsia="Calibri" w:hAnsi="Arial" w:cs="Arial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  <w:r w:rsidRPr="00B9546D"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</w:tr>
      <w:tr w:rsidR="00BB0828" w:rsidRPr="00B9546D" w:rsidTr="00E42CC0">
        <w:tc>
          <w:tcPr>
            <w:tcW w:w="81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6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B0828" w:rsidRPr="00B9546D" w:rsidTr="00E42CC0">
        <w:tc>
          <w:tcPr>
            <w:tcW w:w="81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6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B0828" w:rsidRPr="00B9546D" w:rsidTr="00E42CC0">
        <w:tc>
          <w:tcPr>
            <w:tcW w:w="81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6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  <w:tr w:rsidR="00BB0828" w:rsidRPr="00B9546D" w:rsidTr="00E42CC0">
        <w:tc>
          <w:tcPr>
            <w:tcW w:w="81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693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4996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2977" w:type="dxa"/>
          </w:tcPr>
          <w:p w:rsidR="00BB0828" w:rsidRPr="00B9546D" w:rsidRDefault="00BB0828" w:rsidP="00E42CC0">
            <w:pPr>
              <w:widowControl/>
              <w:overflowPunct/>
              <w:jc w:val="center"/>
              <w:textAlignment w:val="auto"/>
              <w:rPr>
                <w:rFonts w:ascii="Arial" w:eastAsia="Calibri" w:hAnsi="Arial" w:cs="Arial"/>
                <w:sz w:val="24"/>
                <w:szCs w:val="24"/>
              </w:rPr>
            </w:pPr>
          </w:p>
        </w:tc>
      </w:tr>
    </w:tbl>
    <w:p w:rsidR="00BB0828" w:rsidRPr="00B9546D" w:rsidRDefault="00BB0828" w:rsidP="00BB0828">
      <w:pPr>
        <w:widowControl/>
        <w:overflowPunct/>
        <w:jc w:val="center"/>
        <w:textAlignment w:val="auto"/>
        <w:rPr>
          <w:rFonts w:ascii="Arial" w:eastAsia="Calibri" w:hAnsi="Arial" w:cs="Arial"/>
          <w:sz w:val="24"/>
          <w:szCs w:val="24"/>
        </w:rPr>
      </w:pPr>
    </w:p>
    <w:p w:rsidR="00BB0828" w:rsidRPr="00B9546D" w:rsidRDefault="00BB0828" w:rsidP="00BB0828">
      <w:pPr>
        <w:widowControl/>
        <w:overflowPunct/>
        <w:ind w:firstLine="709"/>
        <w:jc w:val="center"/>
        <w:textAlignment w:val="auto"/>
        <w:rPr>
          <w:rFonts w:ascii="Arial" w:eastAsia="Calibri" w:hAnsi="Arial" w:cs="Arial"/>
          <w:sz w:val="24"/>
          <w:szCs w:val="24"/>
        </w:rPr>
      </w:pPr>
      <w:r w:rsidRPr="00B9546D">
        <w:rPr>
          <w:rFonts w:ascii="Arial" w:eastAsia="Calibri" w:hAnsi="Arial" w:cs="Arial"/>
          <w:sz w:val="24"/>
          <w:szCs w:val="24"/>
        </w:rPr>
        <w:t>____________________</w:t>
      </w:r>
    </w:p>
    <w:p w:rsidR="00BB0828" w:rsidRPr="00B9546D" w:rsidRDefault="00BB0828" w:rsidP="00BB0828">
      <w:pPr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B0828" w:rsidRPr="00B9546D" w:rsidRDefault="00BB0828" w:rsidP="00BB082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B0828" w:rsidRPr="00B9546D" w:rsidRDefault="00BB0828" w:rsidP="00BB0828">
      <w:pPr>
        <w:ind w:firstLine="708"/>
        <w:jc w:val="center"/>
        <w:rPr>
          <w:rFonts w:ascii="Arial" w:hAnsi="Arial" w:cs="Arial"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BB0828" w:rsidRPr="00B9546D" w:rsidRDefault="00BB0828" w:rsidP="00BB0828">
      <w:pPr>
        <w:jc w:val="center"/>
        <w:rPr>
          <w:rFonts w:ascii="Arial" w:hAnsi="Arial" w:cs="Arial"/>
          <w:b/>
          <w:sz w:val="24"/>
          <w:szCs w:val="24"/>
        </w:rPr>
      </w:pPr>
    </w:p>
    <w:p w:rsidR="00FD0CAE" w:rsidRPr="00B9546D" w:rsidRDefault="00FD0CAE">
      <w:pPr>
        <w:rPr>
          <w:rFonts w:ascii="Arial" w:hAnsi="Arial" w:cs="Arial"/>
          <w:sz w:val="24"/>
          <w:szCs w:val="24"/>
        </w:rPr>
      </w:pPr>
      <w:bookmarkStart w:id="1" w:name="_GoBack"/>
      <w:bookmarkEnd w:id="1"/>
    </w:p>
    <w:sectPr w:rsidR="00FD0CAE" w:rsidRPr="00B954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30D" w:rsidRDefault="0015030D">
      <w:r>
        <w:separator/>
      </w:r>
    </w:p>
  </w:endnote>
  <w:endnote w:type="continuationSeparator" w:id="0">
    <w:p w:rsidR="0015030D" w:rsidRDefault="0015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30D" w:rsidRDefault="0015030D">
      <w:r>
        <w:separator/>
      </w:r>
    </w:p>
  </w:footnote>
  <w:footnote w:type="continuationSeparator" w:id="0">
    <w:p w:rsidR="0015030D" w:rsidRDefault="00150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49" w:rsidRDefault="00BB0828" w:rsidP="00B37E7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91E49" w:rsidRDefault="001503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1E49" w:rsidRPr="00743EF3" w:rsidRDefault="00BB0828" w:rsidP="00B37E7A">
    <w:pPr>
      <w:pStyle w:val="a3"/>
      <w:jc w:val="center"/>
      <w:rPr>
        <w:lang w:val="ru-RU"/>
      </w:rPr>
    </w:pPr>
    <w:r>
      <w:rPr>
        <w:lang w:val="ru-RU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0384"/>
    <w:multiLevelType w:val="hybridMultilevel"/>
    <w:tmpl w:val="E1785D84"/>
    <w:lvl w:ilvl="0" w:tplc="D6C02E1A">
      <w:start w:val="1"/>
      <w:numFmt w:val="decimal"/>
      <w:lvlText w:val="%1."/>
      <w:lvlJc w:val="left"/>
      <w:pPr>
        <w:ind w:left="975" w:hanging="9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535"/>
    <w:rsid w:val="00102073"/>
    <w:rsid w:val="0015030D"/>
    <w:rsid w:val="00151AAF"/>
    <w:rsid w:val="006706CE"/>
    <w:rsid w:val="00740AA4"/>
    <w:rsid w:val="008E5535"/>
    <w:rsid w:val="00AF19C5"/>
    <w:rsid w:val="00B95116"/>
    <w:rsid w:val="00B9546D"/>
    <w:rsid w:val="00BB0828"/>
    <w:rsid w:val="00D5647F"/>
    <w:rsid w:val="00E35A9D"/>
    <w:rsid w:val="00FD0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82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B08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rsid w:val="00BB0828"/>
    <w:rPr>
      <w:sz w:val="20"/>
    </w:rPr>
  </w:style>
  <w:style w:type="paragraph" w:customStyle="1" w:styleId="ConsPlusTitle">
    <w:name w:val="ConsPlusTitle"/>
    <w:rsid w:val="0015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828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B0828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B0828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styleId="a5">
    <w:name w:val="page number"/>
    <w:rsid w:val="00BB0828"/>
    <w:rPr>
      <w:sz w:val="20"/>
    </w:rPr>
  </w:style>
  <w:style w:type="paragraph" w:customStyle="1" w:styleId="ConsPlusTitle">
    <w:name w:val="ConsPlusTitle"/>
    <w:rsid w:val="00151AA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DF52FD-5AB4-45AD-9E2C-EDEDB810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11</cp:revision>
  <dcterms:created xsi:type="dcterms:W3CDTF">2017-08-04T08:40:00Z</dcterms:created>
  <dcterms:modified xsi:type="dcterms:W3CDTF">2017-08-31T08:54:00Z</dcterms:modified>
</cp:coreProperties>
</file>