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D49" w:rsidRPr="00E8055F" w:rsidRDefault="0099235F" w:rsidP="00865D49">
      <w:pPr>
        <w:pStyle w:val="ConsPlusTitle"/>
        <w:widowControl/>
        <w:spacing w:line="288" w:lineRule="auto"/>
        <w:ind w:left="-1474"/>
        <w:jc w:val="center"/>
      </w:pPr>
      <w:bookmarkStart w:id="0" w:name="_GoBack"/>
      <w:bookmarkEnd w:id="0"/>
      <w:r>
        <w:t xml:space="preserve">             </w:t>
      </w:r>
      <w:r w:rsidR="00865D49" w:rsidRPr="00E8055F">
        <w:tab/>
        <w:t>СОВЕТ  ДЕПУТАТОВ</w:t>
      </w:r>
    </w:p>
    <w:p w:rsidR="00865D49" w:rsidRPr="00E8055F" w:rsidRDefault="00865D49" w:rsidP="00865D49">
      <w:pPr>
        <w:pStyle w:val="ConsPlusTitle"/>
        <w:widowControl/>
        <w:spacing w:line="288" w:lineRule="auto"/>
        <w:jc w:val="center"/>
      </w:pPr>
      <w:r w:rsidRPr="00E8055F">
        <w:t>ЧЕБАКОВСКОГО СЕЛЬСОВЕТА</w:t>
      </w:r>
    </w:p>
    <w:p w:rsidR="00865D49" w:rsidRPr="00E8055F" w:rsidRDefault="00865D49" w:rsidP="00865D49">
      <w:pPr>
        <w:pStyle w:val="ConsPlusTitle"/>
        <w:widowControl/>
        <w:spacing w:line="288" w:lineRule="auto"/>
        <w:jc w:val="center"/>
      </w:pPr>
      <w:r w:rsidRPr="00E8055F">
        <w:t>СЕВЕРНОГО РАЙОНА НОВОСИБИРСКОЙ ОБЛАСТИ</w:t>
      </w:r>
    </w:p>
    <w:p w:rsidR="00865D49" w:rsidRPr="00E8055F" w:rsidRDefault="00865D49" w:rsidP="00865D49">
      <w:pPr>
        <w:pStyle w:val="ConsPlusTitle"/>
        <w:widowControl/>
        <w:spacing w:line="288" w:lineRule="auto"/>
        <w:jc w:val="center"/>
      </w:pPr>
      <w:r w:rsidRPr="00E8055F">
        <w:t>пятого  созыва</w:t>
      </w:r>
    </w:p>
    <w:p w:rsidR="00865D49" w:rsidRPr="00E8055F" w:rsidRDefault="00865D49" w:rsidP="00865D49">
      <w:pPr>
        <w:jc w:val="center"/>
        <w:rPr>
          <w:b/>
        </w:rPr>
      </w:pPr>
    </w:p>
    <w:p w:rsidR="00865D49" w:rsidRPr="00E8055F" w:rsidRDefault="00865D49" w:rsidP="00865D49">
      <w:pPr>
        <w:jc w:val="center"/>
        <w:rPr>
          <w:b/>
        </w:rPr>
      </w:pPr>
      <w:proofErr w:type="gramStart"/>
      <w:r w:rsidRPr="00E8055F">
        <w:rPr>
          <w:b/>
        </w:rPr>
        <w:t>Р</w:t>
      </w:r>
      <w:proofErr w:type="gramEnd"/>
      <w:r w:rsidRPr="00E8055F">
        <w:rPr>
          <w:b/>
        </w:rPr>
        <w:t xml:space="preserve"> Е Ш Е Н И Е   </w:t>
      </w:r>
      <w:r>
        <w:rPr>
          <w:b/>
        </w:rPr>
        <w:t xml:space="preserve">  </w:t>
      </w:r>
    </w:p>
    <w:p w:rsidR="00865D49" w:rsidRPr="00E8055F" w:rsidRDefault="00F76F9F" w:rsidP="00865D49">
      <w:pPr>
        <w:jc w:val="center"/>
        <w:rPr>
          <w:b/>
        </w:rPr>
      </w:pPr>
      <w:r>
        <w:rPr>
          <w:b/>
        </w:rPr>
        <w:t xml:space="preserve">16-й </w:t>
      </w:r>
      <w:r w:rsidR="00865D49" w:rsidRPr="00E8055F">
        <w:rPr>
          <w:b/>
        </w:rPr>
        <w:t xml:space="preserve"> сессии</w:t>
      </w:r>
    </w:p>
    <w:p w:rsidR="00865D49" w:rsidRPr="00E8055F" w:rsidRDefault="00865D49" w:rsidP="00865D49">
      <w:pPr>
        <w:jc w:val="center"/>
        <w:rPr>
          <w:b/>
        </w:rPr>
      </w:pPr>
    </w:p>
    <w:p w:rsidR="00865D49" w:rsidRPr="00E8055F" w:rsidRDefault="00F76F9F" w:rsidP="00865D49">
      <w:pPr>
        <w:rPr>
          <w:b/>
        </w:rPr>
      </w:pPr>
      <w:r>
        <w:rPr>
          <w:b/>
        </w:rPr>
        <w:t>22.12.</w:t>
      </w:r>
      <w:r w:rsidR="00865D49" w:rsidRPr="00E8055F">
        <w:rPr>
          <w:b/>
        </w:rPr>
        <w:t>201</w:t>
      </w:r>
      <w:r w:rsidR="001E2EA5">
        <w:rPr>
          <w:b/>
        </w:rPr>
        <w:t>6</w:t>
      </w:r>
      <w:r w:rsidR="00865D49" w:rsidRPr="00E8055F">
        <w:rPr>
          <w:b/>
        </w:rPr>
        <w:t xml:space="preserve">                                  </w:t>
      </w:r>
      <w:r w:rsidR="00865D49">
        <w:rPr>
          <w:b/>
        </w:rPr>
        <w:t xml:space="preserve">       </w:t>
      </w:r>
      <w:r w:rsidR="0099235F">
        <w:rPr>
          <w:b/>
        </w:rPr>
        <w:t xml:space="preserve">       </w:t>
      </w:r>
      <w:r w:rsidR="00865D49">
        <w:rPr>
          <w:b/>
        </w:rPr>
        <w:t xml:space="preserve">      </w:t>
      </w:r>
      <w:r>
        <w:rPr>
          <w:b/>
        </w:rPr>
        <w:t xml:space="preserve">     </w:t>
      </w:r>
      <w:r w:rsidR="00865D49">
        <w:rPr>
          <w:b/>
        </w:rPr>
        <w:t xml:space="preserve"> </w:t>
      </w:r>
      <w:r w:rsidR="00865D49" w:rsidRPr="00E8055F">
        <w:rPr>
          <w:b/>
        </w:rPr>
        <w:t xml:space="preserve"> с. Чебаки                                      </w:t>
      </w:r>
      <w:r w:rsidR="001E2EA5">
        <w:rPr>
          <w:b/>
        </w:rPr>
        <w:t xml:space="preserve">                </w:t>
      </w:r>
      <w:r w:rsidR="00865D49" w:rsidRPr="00E8055F">
        <w:rPr>
          <w:b/>
        </w:rPr>
        <w:t xml:space="preserve">    № </w:t>
      </w:r>
      <w:r w:rsidR="004D6FE4">
        <w:rPr>
          <w:b/>
        </w:rPr>
        <w:t xml:space="preserve"> </w:t>
      </w:r>
      <w:r>
        <w:rPr>
          <w:b/>
        </w:rPr>
        <w:t>5</w:t>
      </w:r>
    </w:p>
    <w:p w:rsidR="00865D49" w:rsidRPr="00E8055F" w:rsidRDefault="00865D49" w:rsidP="00865D49">
      <w:pPr>
        <w:rPr>
          <w:b/>
        </w:rPr>
      </w:pPr>
    </w:p>
    <w:p w:rsidR="0099235F" w:rsidRDefault="0099235F" w:rsidP="0099235F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 w:rsidRPr="00C23395">
        <w:rPr>
          <w:rFonts w:ascii="Times New Roman" w:hAnsi="Times New Roman"/>
          <w:b/>
          <w:sz w:val="28"/>
          <w:szCs w:val="28"/>
        </w:rPr>
        <w:t>Об утверждении порядка формирования, ведения и обязательного опубликования Перечня муниципального имущества, свободного от прав третьих лиц, и подлежащего предоставлению субъектам малого и среднего предпринимательства</w:t>
      </w:r>
    </w:p>
    <w:p w:rsidR="0099235F" w:rsidRPr="00C23395" w:rsidRDefault="0099235F" w:rsidP="00F76F9F">
      <w:pPr>
        <w:pStyle w:val="ab"/>
        <w:jc w:val="both"/>
        <w:rPr>
          <w:rFonts w:ascii="Times New Roman" w:hAnsi="Times New Roman"/>
          <w:b/>
          <w:sz w:val="28"/>
          <w:szCs w:val="28"/>
        </w:rPr>
      </w:pPr>
    </w:p>
    <w:p w:rsidR="00865D49" w:rsidRPr="0099235F" w:rsidRDefault="0099235F" w:rsidP="00F76F9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C23395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В соответствии с п. 28ч. 1, 3 ст. 14 Федерального закона от 06.10.2003 №131-ФЗ «Об общих принципах организации местного самоуправления в Российской Федерации» и частью 1 ст. 18 Федерального закона от 24.07.2007 № 209-ФЗ «О развитии малого и среднего предпринимательства в Российской Федерации», </w:t>
      </w:r>
      <w:r w:rsidR="00865D49" w:rsidRPr="0099235F">
        <w:rPr>
          <w:rFonts w:ascii="Times New Roman" w:hAnsi="Times New Roman"/>
          <w:sz w:val="28"/>
          <w:szCs w:val="28"/>
        </w:rPr>
        <w:t>Совет депутатов Чебаковского сельсовета Северного района Новосибирской области</w:t>
      </w:r>
    </w:p>
    <w:p w:rsidR="00865D49" w:rsidRPr="00E8055F" w:rsidRDefault="00865D49" w:rsidP="00F76F9F">
      <w:pPr>
        <w:ind w:firstLine="708"/>
        <w:jc w:val="both"/>
      </w:pPr>
      <w:proofErr w:type="gramStart"/>
      <w:r w:rsidRPr="00E8055F">
        <w:t>Р</w:t>
      </w:r>
      <w:proofErr w:type="gramEnd"/>
      <w:r w:rsidRPr="00E8055F">
        <w:t xml:space="preserve"> Е Ш И Л :</w:t>
      </w:r>
    </w:p>
    <w:p w:rsidR="0099235F" w:rsidRPr="00C23395" w:rsidRDefault="00865D49" w:rsidP="00F76F9F">
      <w:pPr>
        <w:pStyle w:val="ab"/>
        <w:jc w:val="both"/>
        <w:rPr>
          <w:rFonts w:ascii="Times New Roman" w:hAnsi="Times New Roman"/>
          <w:bCs/>
          <w:color w:val="000000"/>
          <w:spacing w:val="9"/>
          <w:sz w:val="28"/>
          <w:szCs w:val="28"/>
        </w:rPr>
      </w:pPr>
      <w:r w:rsidRPr="00E8055F">
        <w:tab/>
        <w:t>1.</w:t>
      </w:r>
      <w:r w:rsidR="0099235F" w:rsidRPr="0099235F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 </w:t>
      </w:r>
      <w:r w:rsidR="00F76F9F">
        <w:rPr>
          <w:rFonts w:ascii="Times New Roman" w:hAnsi="Times New Roman"/>
          <w:bCs/>
          <w:color w:val="000000"/>
          <w:spacing w:val="9"/>
          <w:sz w:val="28"/>
          <w:szCs w:val="28"/>
        </w:rPr>
        <w:t>У</w:t>
      </w:r>
      <w:r w:rsidR="0099235F" w:rsidRPr="00C23395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твердить порядок формирования, ведения и обязательного опубликования перечня муниципального имущества </w:t>
      </w:r>
      <w:r w:rsidR="0099235F">
        <w:rPr>
          <w:rFonts w:ascii="Times New Roman" w:hAnsi="Times New Roman"/>
          <w:bCs/>
          <w:color w:val="000000"/>
          <w:spacing w:val="9"/>
          <w:sz w:val="28"/>
          <w:szCs w:val="28"/>
        </w:rPr>
        <w:t>Чебаковского</w:t>
      </w:r>
      <w:r w:rsidR="0099235F" w:rsidRPr="00C23395">
        <w:rPr>
          <w:rFonts w:ascii="Times New Roman" w:hAnsi="Times New Roman"/>
          <w:bCs/>
          <w:color w:val="000000"/>
          <w:spacing w:val="9"/>
          <w:sz w:val="28"/>
          <w:szCs w:val="28"/>
        </w:rPr>
        <w:t xml:space="preserve"> сельсовета Северного района Новосибирской области, свободного от прав третьих лиц, и подлежащего предоставлению субъектам малого и среднего предпринимательства, согласно приложению.</w:t>
      </w:r>
    </w:p>
    <w:p w:rsidR="00865D49" w:rsidRPr="0099235F" w:rsidRDefault="00865D49" w:rsidP="00F76F9F">
      <w:pPr>
        <w:jc w:val="both"/>
        <w:rPr>
          <w:sz w:val="28"/>
          <w:szCs w:val="28"/>
        </w:rPr>
      </w:pPr>
      <w:r w:rsidRPr="00E8055F">
        <w:tab/>
      </w:r>
      <w:r w:rsidRPr="0099235F">
        <w:rPr>
          <w:sz w:val="28"/>
          <w:szCs w:val="28"/>
        </w:rPr>
        <w:t xml:space="preserve">2. Опубликовать данное решение в периодическом печатном издании </w:t>
      </w:r>
    </w:p>
    <w:p w:rsidR="00865D49" w:rsidRPr="0099235F" w:rsidRDefault="00865D49" w:rsidP="00F76F9F">
      <w:pPr>
        <w:jc w:val="both"/>
        <w:rPr>
          <w:sz w:val="28"/>
          <w:szCs w:val="28"/>
        </w:rPr>
      </w:pPr>
      <w:r w:rsidRPr="0099235F">
        <w:rPr>
          <w:sz w:val="28"/>
          <w:szCs w:val="28"/>
        </w:rPr>
        <w:t>« Вестник Чебаковского сельсовета» и обеспечить его размещение на официальном сайте администрации Чебаковского сельсовета.</w:t>
      </w:r>
    </w:p>
    <w:p w:rsidR="00865D49" w:rsidRPr="0099235F" w:rsidRDefault="00865D49" w:rsidP="00F76F9F">
      <w:pPr>
        <w:jc w:val="both"/>
        <w:rPr>
          <w:sz w:val="28"/>
          <w:szCs w:val="28"/>
        </w:rPr>
      </w:pPr>
      <w:r w:rsidRPr="00E8055F">
        <w:tab/>
      </w:r>
      <w:r w:rsidRPr="0099235F">
        <w:rPr>
          <w:sz w:val="28"/>
          <w:szCs w:val="28"/>
        </w:rPr>
        <w:t xml:space="preserve">3. Контроль за исполнением данного решения возложить на комиссию по бюджету, налогам, социальной политике и собственности </w:t>
      </w:r>
      <w:proofErr w:type="gramStart"/>
      <w:r w:rsidRPr="0099235F">
        <w:rPr>
          <w:sz w:val="28"/>
          <w:szCs w:val="28"/>
        </w:rPr>
        <w:t xml:space="preserve">( </w:t>
      </w:r>
      <w:proofErr w:type="gramEnd"/>
      <w:r w:rsidRPr="0099235F">
        <w:rPr>
          <w:sz w:val="28"/>
          <w:szCs w:val="28"/>
        </w:rPr>
        <w:t>Петрова Л.Л.).</w:t>
      </w:r>
    </w:p>
    <w:p w:rsidR="00865D49" w:rsidRPr="0099235F" w:rsidRDefault="00865D49" w:rsidP="00F76F9F">
      <w:pPr>
        <w:jc w:val="both"/>
        <w:rPr>
          <w:sz w:val="28"/>
          <w:szCs w:val="28"/>
        </w:rPr>
      </w:pPr>
    </w:p>
    <w:p w:rsidR="00865D49" w:rsidRPr="00E8055F" w:rsidRDefault="00865D49" w:rsidP="00F76F9F">
      <w:pPr>
        <w:jc w:val="both"/>
      </w:pPr>
    </w:p>
    <w:p w:rsidR="00865D49" w:rsidRPr="00E8055F" w:rsidRDefault="00865D49" w:rsidP="00F76F9F">
      <w:pPr>
        <w:jc w:val="both"/>
      </w:pPr>
    </w:p>
    <w:p w:rsidR="00865D49" w:rsidRPr="00E8055F" w:rsidRDefault="00865D49" w:rsidP="00F76F9F">
      <w:pPr>
        <w:pStyle w:val="13"/>
        <w:ind w:left="708"/>
        <w:jc w:val="both"/>
        <w:rPr>
          <w:rFonts w:ascii="Times New Roman" w:hAnsi="Times New Roman"/>
          <w:sz w:val="24"/>
          <w:szCs w:val="24"/>
        </w:rPr>
      </w:pPr>
      <w:r w:rsidRPr="00E8055F">
        <w:rPr>
          <w:rFonts w:ascii="Times New Roman" w:hAnsi="Times New Roman"/>
          <w:sz w:val="24"/>
          <w:szCs w:val="24"/>
        </w:rPr>
        <w:t xml:space="preserve">Председатель Совета депутатов           </w:t>
      </w:r>
      <w:r>
        <w:rPr>
          <w:rFonts w:ascii="Times New Roman" w:hAnsi="Times New Roman"/>
          <w:sz w:val="24"/>
          <w:szCs w:val="24"/>
        </w:rPr>
        <w:tab/>
      </w:r>
      <w:r w:rsidR="001E2EA5">
        <w:rPr>
          <w:rFonts w:ascii="Times New Roman" w:hAnsi="Times New Roman"/>
          <w:sz w:val="24"/>
          <w:szCs w:val="24"/>
        </w:rPr>
        <w:t xml:space="preserve">           </w:t>
      </w:r>
      <w:r w:rsidRPr="00E8055F">
        <w:rPr>
          <w:rFonts w:ascii="Times New Roman" w:hAnsi="Times New Roman"/>
          <w:sz w:val="24"/>
          <w:szCs w:val="24"/>
        </w:rPr>
        <w:t>Глава Чебаковского сельсовета</w:t>
      </w:r>
    </w:p>
    <w:p w:rsidR="00865D49" w:rsidRPr="00E8055F" w:rsidRDefault="00865D49" w:rsidP="00F76F9F">
      <w:pPr>
        <w:pStyle w:val="13"/>
        <w:ind w:left="195"/>
        <w:jc w:val="both"/>
        <w:rPr>
          <w:rFonts w:ascii="Times New Roman" w:hAnsi="Times New Roman"/>
          <w:sz w:val="24"/>
          <w:szCs w:val="24"/>
        </w:rPr>
      </w:pPr>
      <w:r w:rsidRPr="00E8055F">
        <w:rPr>
          <w:rFonts w:ascii="Times New Roman" w:hAnsi="Times New Roman"/>
          <w:sz w:val="24"/>
          <w:szCs w:val="24"/>
        </w:rPr>
        <w:t xml:space="preserve">Чебаковского сельсовета Северного           </w:t>
      </w:r>
      <w:r>
        <w:rPr>
          <w:rFonts w:ascii="Times New Roman" w:hAnsi="Times New Roman"/>
          <w:sz w:val="24"/>
          <w:szCs w:val="24"/>
        </w:rPr>
        <w:tab/>
      </w:r>
      <w:r w:rsidR="001E2EA5">
        <w:rPr>
          <w:rFonts w:ascii="Times New Roman" w:hAnsi="Times New Roman"/>
          <w:sz w:val="24"/>
          <w:szCs w:val="24"/>
        </w:rPr>
        <w:t xml:space="preserve">           </w:t>
      </w:r>
      <w:proofErr w:type="spellStart"/>
      <w:proofErr w:type="gramStart"/>
      <w:r w:rsidRPr="00E8055F">
        <w:rPr>
          <w:rFonts w:ascii="Times New Roman" w:hAnsi="Times New Roman"/>
          <w:sz w:val="24"/>
          <w:szCs w:val="24"/>
        </w:rPr>
        <w:t>Северного</w:t>
      </w:r>
      <w:proofErr w:type="spellEnd"/>
      <w:proofErr w:type="gramEnd"/>
      <w:r w:rsidRPr="00E8055F">
        <w:rPr>
          <w:rFonts w:ascii="Times New Roman" w:hAnsi="Times New Roman"/>
          <w:sz w:val="24"/>
          <w:szCs w:val="24"/>
        </w:rPr>
        <w:t xml:space="preserve"> района                                                                                     </w:t>
      </w:r>
    </w:p>
    <w:p w:rsidR="00865D49" w:rsidRPr="00E8055F" w:rsidRDefault="00865D49" w:rsidP="00F76F9F">
      <w:pPr>
        <w:pStyle w:val="13"/>
        <w:ind w:left="195"/>
        <w:jc w:val="both"/>
        <w:rPr>
          <w:rFonts w:ascii="Times New Roman" w:hAnsi="Times New Roman"/>
          <w:sz w:val="24"/>
          <w:szCs w:val="24"/>
        </w:rPr>
      </w:pPr>
      <w:r w:rsidRPr="00E8055F">
        <w:rPr>
          <w:rFonts w:ascii="Times New Roman" w:hAnsi="Times New Roman"/>
          <w:sz w:val="24"/>
          <w:szCs w:val="24"/>
        </w:rPr>
        <w:t xml:space="preserve">района Новосибирской области                  </w:t>
      </w:r>
      <w:r>
        <w:rPr>
          <w:rFonts w:ascii="Times New Roman" w:hAnsi="Times New Roman"/>
          <w:sz w:val="24"/>
          <w:szCs w:val="24"/>
        </w:rPr>
        <w:tab/>
      </w:r>
      <w:r w:rsidR="001E2EA5">
        <w:rPr>
          <w:rFonts w:ascii="Times New Roman" w:hAnsi="Times New Roman"/>
          <w:sz w:val="24"/>
          <w:szCs w:val="24"/>
        </w:rPr>
        <w:t xml:space="preserve">           </w:t>
      </w:r>
      <w:r w:rsidRPr="00E8055F">
        <w:rPr>
          <w:rFonts w:ascii="Times New Roman" w:hAnsi="Times New Roman"/>
          <w:sz w:val="24"/>
          <w:szCs w:val="24"/>
        </w:rPr>
        <w:t>Новосибирской области</w:t>
      </w:r>
    </w:p>
    <w:p w:rsidR="00865D49" w:rsidRPr="00E8055F" w:rsidRDefault="00865D49" w:rsidP="00F76F9F">
      <w:pPr>
        <w:pStyle w:val="13"/>
        <w:ind w:firstLine="709"/>
        <w:jc w:val="both"/>
        <w:rPr>
          <w:rFonts w:ascii="Times New Roman" w:hAnsi="Times New Roman"/>
          <w:sz w:val="24"/>
          <w:szCs w:val="24"/>
        </w:rPr>
      </w:pPr>
      <w:r w:rsidRPr="00E8055F">
        <w:rPr>
          <w:rFonts w:ascii="Times New Roman" w:hAnsi="Times New Roman"/>
          <w:sz w:val="24"/>
          <w:szCs w:val="24"/>
        </w:rPr>
        <w:tab/>
        <w:t xml:space="preserve">            А.В. Ликаровский                                    </w:t>
      </w:r>
      <w:r w:rsidR="00F76F9F">
        <w:rPr>
          <w:rFonts w:ascii="Times New Roman" w:hAnsi="Times New Roman"/>
          <w:sz w:val="24"/>
          <w:szCs w:val="24"/>
        </w:rPr>
        <w:t xml:space="preserve">                </w:t>
      </w:r>
      <w:r w:rsidRPr="00E8055F">
        <w:rPr>
          <w:rFonts w:ascii="Times New Roman" w:hAnsi="Times New Roman"/>
          <w:sz w:val="24"/>
          <w:szCs w:val="24"/>
        </w:rPr>
        <w:t xml:space="preserve"> В.А. Семенов</w:t>
      </w:r>
    </w:p>
    <w:p w:rsidR="00865D49" w:rsidRPr="00E8055F" w:rsidRDefault="00865D49" w:rsidP="00F76F9F">
      <w:pPr>
        <w:pStyle w:val="1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65D49" w:rsidRPr="00E8055F" w:rsidRDefault="00865D49" w:rsidP="00F76F9F">
      <w:pPr>
        <w:jc w:val="both"/>
      </w:pPr>
      <w:r w:rsidRPr="00E8055F">
        <w:tab/>
      </w:r>
      <w:r w:rsidRPr="00E8055F">
        <w:tab/>
      </w:r>
      <w:r w:rsidRPr="00E8055F">
        <w:tab/>
      </w:r>
      <w:r w:rsidRPr="00E8055F">
        <w:tab/>
      </w:r>
    </w:p>
    <w:p w:rsidR="00865D49" w:rsidRPr="00E8055F" w:rsidRDefault="00865D49" w:rsidP="00F76F9F">
      <w:pPr>
        <w:jc w:val="both"/>
      </w:pPr>
    </w:p>
    <w:p w:rsidR="00865D49" w:rsidRDefault="00865D49" w:rsidP="00F76F9F">
      <w:pPr>
        <w:jc w:val="both"/>
        <w:rPr>
          <w:sz w:val="28"/>
          <w:szCs w:val="28"/>
        </w:rPr>
        <w:sectPr w:rsidR="00865D49" w:rsidSect="00664F53">
          <w:pgSz w:w="11906" w:h="16838"/>
          <w:pgMar w:top="1440" w:right="566" w:bottom="1440" w:left="1133" w:header="720" w:footer="720" w:gutter="0"/>
          <w:cols w:space="720"/>
          <w:noEndnote/>
        </w:sectPr>
      </w:pPr>
    </w:p>
    <w:p w:rsidR="0099235F" w:rsidRPr="00C23395" w:rsidRDefault="0099235F" w:rsidP="00F76F9F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99235F" w:rsidRDefault="0099235F" w:rsidP="00F76F9F">
      <w:pPr>
        <w:pStyle w:val="a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Pr="00C23395">
        <w:rPr>
          <w:rFonts w:ascii="Times New Roman" w:hAnsi="Times New Roman"/>
          <w:sz w:val="28"/>
          <w:szCs w:val="28"/>
        </w:rPr>
        <w:t xml:space="preserve"> к </w:t>
      </w:r>
      <w:r>
        <w:rPr>
          <w:rFonts w:ascii="Times New Roman" w:hAnsi="Times New Roman"/>
          <w:sz w:val="28"/>
          <w:szCs w:val="28"/>
        </w:rPr>
        <w:t xml:space="preserve">решению </w:t>
      </w:r>
    </w:p>
    <w:p w:rsidR="0099235F" w:rsidRPr="00C23395" w:rsidRDefault="0099235F" w:rsidP="00F76F9F">
      <w:pPr>
        <w:pStyle w:val="ab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депутатов </w:t>
      </w:r>
    </w:p>
    <w:p w:rsidR="0099235F" w:rsidRPr="00C23395" w:rsidRDefault="0099235F" w:rsidP="00F76F9F">
      <w:pPr>
        <w:pStyle w:val="ab"/>
        <w:ind w:left="3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Чебаковского</w:t>
      </w:r>
      <w:r w:rsidRPr="00C23395">
        <w:rPr>
          <w:rFonts w:ascii="Times New Roman" w:hAnsi="Times New Roman"/>
          <w:sz w:val="28"/>
          <w:szCs w:val="28"/>
        </w:rPr>
        <w:t xml:space="preserve">  сельсовета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C23395">
        <w:rPr>
          <w:rFonts w:ascii="Times New Roman" w:hAnsi="Times New Roman"/>
          <w:sz w:val="28"/>
          <w:szCs w:val="28"/>
        </w:rPr>
        <w:t xml:space="preserve">Северного района                                                           Новосибирской области                                               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F76F9F">
        <w:rPr>
          <w:rFonts w:ascii="Times New Roman" w:hAnsi="Times New Roman"/>
          <w:sz w:val="28"/>
          <w:szCs w:val="28"/>
        </w:rPr>
        <w:t>22.12.2016</w:t>
      </w:r>
      <w:r>
        <w:rPr>
          <w:rFonts w:ascii="Times New Roman" w:hAnsi="Times New Roman"/>
          <w:sz w:val="28"/>
          <w:szCs w:val="28"/>
        </w:rPr>
        <w:t xml:space="preserve"> </w:t>
      </w:r>
      <w:r w:rsidR="00F76F9F">
        <w:rPr>
          <w:rFonts w:ascii="Times New Roman" w:hAnsi="Times New Roman"/>
          <w:sz w:val="28"/>
          <w:szCs w:val="28"/>
        </w:rPr>
        <w:t xml:space="preserve"> </w:t>
      </w:r>
      <w:r w:rsidRPr="00C23395">
        <w:rPr>
          <w:rFonts w:ascii="Times New Roman" w:hAnsi="Times New Roman"/>
          <w:sz w:val="28"/>
          <w:szCs w:val="28"/>
        </w:rPr>
        <w:t xml:space="preserve"> №</w:t>
      </w:r>
      <w:r w:rsidR="00F76F9F">
        <w:rPr>
          <w:rFonts w:ascii="Times New Roman" w:hAnsi="Times New Roman"/>
          <w:sz w:val="28"/>
          <w:szCs w:val="28"/>
        </w:rPr>
        <w:t xml:space="preserve">5 </w:t>
      </w:r>
    </w:p>
    <w:p w:rsidR="0099235F" w:rsidRPr="00C23395" w:rsidRDefault="0099235F" w:rsidP="00F76F9F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99235F" w:rsidRPr="00C23395" w:rsidRDefault="0099235F" w:rsidP="00F76F9F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99235F" w:rsidRPr="00C23395" w:rsidRDefault="0099235F" w:rsidP="00F76F9F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99235F" w:rsidRPr="00C23395" w:rsidRDefault="0099235F" w:rsidP="00F76F9F">
      <w:pPr>
        <w:pStyle w:val="ab"/>
        <w:jc w:val="center"/>
        <w:rPr>
          <w:rFonts w:ascii="Times New Roman" w:hAnsi="Times New Roman"/>
          <w:sz w:val="28"/>
          <w:szCs w:val="28"/>
        </w:rPr>
      </w:pPr>
      <w:r w:rsidRPr="00C23395">
        <w:rPr>
          <w:rFonts w:ascii="Times New Roman" w:hAnsi="Times New Roman"/>
          <w:sz w:val="28"/>
          <w:szCs w:val="28"/>
        </w:rPr>
        <w:t>Порядок формирования, ведения и обязательного опубликования Перечня муниципального имущества, свободного от прав третьих лиц, и подлежащего предоставлению субъектам малого и среднего предпринимательства.</w:t>
      </w:r>
    </w:p>
    <w:p w:rsidR="0099235F" w:rsidRPr="00C23395" w:rsidRDefault="0099235F" w:rsidP="00F76F9F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99235F" w:rsidRPr="00C23395" w:rsidRDefault="0099235F" w:rsidP="00F76F9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C23395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C23395">
        <w:rPr>
          <w:rFonts w:ascii="Times New Roman" w:hAnsi="Times New Roman"/>
          <w:sz w:val="28"/>
          <w:szCs w:val="28"/>
        </w:rPr>
        <w:t xml:space="preserve">Перечни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формируются администрацией </w:t>
      </w:r>
      <w:r>
        <w:rPr>
          <w:rFonts w:ascii="Times New Roman" w:hAnsi="Times New Roman"/>
          <w:sz w:val="28"/>
          <w:szCs w:val="28"/>
        </w:rPr>
        <w:t>Чебаковского</w:t>
      </w:r>
      <w:r w:rsidRPr="00C23395">
        <w:rPr>
          <w:rFonts w:ascii="Times New Roman" w:hAnsi="Times New Roman"/>
          <w:sz w:val="28"/>
          <w:szCs w:val="28"/>
        </w:rPr>
        <w:t xml:space="preserve"> сельсовета Северного района Новосибирской области, в том числе на основании заявлений субъектов малого и среднего предпринимательства и организаций, образующих инфраструктуру поддержки субъектов малого и среднего предпринимательства.</w:t>
      </w:r>
      <w:proofErr w:type="gramEnd"/>
    </w:p>
    <w:p w:rsidR="0099235F" w:rsidRPr="00C23395" w:rsidRDefault="0099235F" w:rsidP="00F76F9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C23395">
        <w:rPr>
          <w:rFonts w:ascii="Times New Roman" w:hAnsi="Times New Roman"/>
          <w:sz w:val="28"/>
          <w:szCs w:val="28"/>
        </w:rPr>
        <w:t xml:space="preserve">2. В Перечень включается имущество, находящееся в собственности администрации </w:t>
      </w:r>
      <w:r>
        <w:rPr>
          <w:rFonts w:ascii="Times New Roman" w:hAnsi="Times New Roman"/>
          <w:sz w:val="28"/>
          <w:szCs w:val="28"/>
        </w:rPr>
        <w:t>Чебаковского</w:t>
      </w:r>
      <w:r w:rsidRPr="00C23395">
        <w:rPr>
          <w:rFonts w:ascii="Times New Roman" w:hAnsi="Times New Roman"/>
          <w:sz w:val="28"/>
          <w:szCs w:val="28"/>
        </w:rPr>
        <w:t xml:space="preserve"> сельсовета Северного района Новосибирской области и свободное от прав третьих лиц (за исключением имущественных прав субъектов малого и среднего предпринимательства), кроме следующих случаев:</w:t>
      </w:r>
    </w:p>
    <w:p w:rsidR="0099235F" w:rsidRPr="00C23395" w:rsidRDefault="0099235F" w:rsidP="00F76F9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C23395">
        <w:rPr>
          <w:rFonts w:ascii="Times New Roman" w:hAnsi="Times New Roman"/>
          <w:sz w:val="28"/>
          <w:szCs w:val="28"/>
        </w:rPr>
        <w:t xml:space="preserve">2.1. </w:t>
      </w:r>
      <w:proofErr w:type="gramStart"/>
      <w:r w:rsidRPr="00C23395">
        <w:rPr>
          <w:rFonts w:ascii="Times New Roman" w:hAnsi="Times New Roman"/>
          <w:sz w:val="28"/>
          <w:szCs w:val="28"/>
        </w:rPr>
        <w:t xml:space="preserve">На рассмотрении органа местного самоуправления администрации </w:t>
      </w:r>
      <w:r>
        <w:rPr>
          <w:rFonts w:ascii="Times New Roman" w:hAnsi="Times New Roman"/>
          <w:sz w:val="28"/>
          <w:szCs w:val="28"/>
        </w:rPr>
        <w:t xml:space="preserve">Чебаковского </w:t>
      </w:r>
      <w:r w:rsidRPr="00C23395">
        <w:rPr>
          <w:rFonts w:ascii="Times New Roman" w:hAnsi="Times New Roman"/>
          <w:sz w:val="28"/>
          <w:szCs w:val="28"/>
        </w:rPr>
        <w:t>сельсовета Северного района Новосибирской области находится заявление арендатора указанного имущества о его соответствии условиям отнесения к категориям субъектов малого или среднего предпринимательства, установленным статьей 4 Федерального закона от 24 июля 2007 года № 209-ФЗ «О развитии малого и среднего предпринимательства в Российской Федерации», и о реализации преимущественного права на приобретение арендуемого имущества в соответствии</w:t>
      </w:r>
      <w:proofErr w:type="gramEnd"/>
      <w:r w:rsidRPr="00C23395">
        <w:rPr>
          <w:rFonts w:ascii="Times New Roman" w:hAnsi="Times New Roman"/>
          <w:sz w:val="28"/>
          <w:szCs w:val="28"/>
        </w:rPr>
        <w:t xml:space="preserve"> с Федеральным законом от 22 июля 2008 года № 159-ФЗ «Об особенностях отчуждения недвижимого имущества, находящегося                 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99235F" w:rsidRPr="00C23395" w:rsidRDefault="0099235F" w:rsidP="00F76F9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C23395">
        <w:rPr>
          <w:rFonts w:ascii="Times New Roman" w:hAnsi="Times New Roman"/>
          <w:sz w:val="28"/>
          <w:szCs w:val="28"/>
        </w:rPr>
        <w:t xml:space="preserve">2.2. </w:t>
      </w:r>
      <w:proofErr w:type="gramStart"/>
      <w:r w:rsidRPr="00C23395">
        <w:rPr>
          <w:rFonts w:ascii="Times New Roman" w:hAnsi="Times New Roman"/>
          <w:sz w:val="28"/>
          <w:szCs w:val="28"/>
        </w:rPr>
        <w:t xml:space="preserve">Указанное имущество изъято из оборота или ограничено в обороте, что делает невозможным его предоставление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</w:t>
      </w:r>
      <w:r w:rsidRPr="00C23395">
        <w:rPr>
          <w:rFonts w:ascii="Times New Roman" w:hAnsi="Times New Roman"/>
          <w:sz w:val="28"/>
          <w:szCs w:val="28"/>
        </w:rPr>
        <w:lastRenderedPageBreak/>
        <w:t>среднего предпринимательства, на срок, установленный в соответствии с настоящим Порядком и условиями предоставления в аренду имущества, включенного в перечень государственного имущества, находящегося в собственности Новосибирской области  и</w:t>
      </w:r>
      <w:proofErr w:type="gramEnd"/>
      <w:r w:rsidRPr="00C23395">
        <w:rPr>
          <w:rFonts w:ascii="Times New Roman" w:hAnsi="Times New Roman"/>
          <w:sz w:val="28"/>
          <w:szCs w:val="28"/>
        </w:rPr>
        <w:t xml:space="preserve">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          и (или) в пользование на долгосрочной основе субъектам малого и среднего предпринимательства  и организациям, образующим инфраструктуру поддержки субъектов малого и среднего предпринимательства.</w:t>
      </w:r>
    </w:p>
    <w:p w:rsidR="0099235F" w:rsidRPr="00C23395" w:rsidRDefault="0099235F" w:rsidP="00F76F9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C23395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C23395">
        <w:rPr>
          <w:rFonts w:ascii="Times New Roman" w:hAnsi="Times New Roman"/>
          <w:sz w:val="28"/>
          <w:szCs w:val="28"/>
        </w:rPr>
        <w:t xml:space="preserve">Имущество, находящееся в собственности администрации </w:t>
      </w:r>
      <w:r>
        <w:rPr>
          <w:rFonts w:ascii="Times New Roman" w:hAnsi="Times New Roman"/>
          <w:sz w:val="28"/>
          <w:szCs w:val="28"/>
        </w:rPr>
        <w:t>Чебаковского</w:t>
      </w:r>
      <w:r w:rsidRPr="00C23395">
        <w:rPr>
          <w:rFonts w:ascii="Times New Roman" w:hAnsi="Times New Roman"/>
          <w:sz w:val="28"/>
          <w:szCs w:val="28"/>
        </w:rPr>
        <w:t xml:space="preserve"> сельсовета Северного района Новосибирской области, арендуемое субъектами малого или среднего предпринимательства, включается в Перечень администрацией только после получения письменного согласия арендатора, уведомленного о положениях Федерального закона от 22 июля 2008 года № 159-ФЗ «Об особенностях отчуждения недвижимого имущества, находящегося в государственной собственности субъектов Российской Федерации или муниципальной собственности и арендуемого субъектами малого и среднего предпринимательства</w:t>
      </w:r>
      <w:proofErr w:type="gramEnd"/>
      <w:r w:rsidRPr="00C23395">
        <w:rPr>
          <w:rFonts w:ascii="Times New Roman" w:hAnsi="Times New Roman"/>
          <w:sz w:val="28"/>
          <w:szCs w:val="28"/>
        </w:rPr>
        <w:t>, и о внесении изменений в отдельные законодательные акты Российской Федерации», предусматривающих возможность реализации субъектом малого или среднего предпринимательства преимущественного права на приобретение арендуемого имущества.</w:t>
      </w:r>
    </w:p>
    <w:p w:rsidR="0099235F" w:rsidRPr="00C23395" w:rsidRDefault="0099235F" w:rsidP="00F76F9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C23395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C23395">
        <w:rPr>
          <w:rFonts w:ascii="Times New Roman" w:hAnsi="Times New Roman"/>
          <w:sz w:val="28"/>
          <w:szCs w:val="28"/>
        </w:rPr>
        <w:t xml:space="preserve">Заявления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о включении имущества, находящегося в собственности администрации </w:t>
      </w:r>
      <w:r>
        <w:rPr>
          <w:rFonts w:ascii="Times New Roman" w:hAnsi="Times New Roman"/>
          <w:sz w:val="28"/>
          <w:szCs w:val="28"/>
        </w:rPr>
        <w:t>Чебаковского</w:t>
      </w:r>
      <w:r w:rsidRPr="00C23395">
        <w:rPr>
          <w:rFonts w:ascii="Times New Roman" w:hAnsi="Times New Roman"/>
          <w:sz w:val="28"/>
          <w:szCs w:val="28"/>
        </w:rPr>
        <w:t xml:space="preserve"> сельсовета Северного района Новосибирской области и свободного от прав третьих лиц (за исключением имущественных прав субъектов малого и среднего предпринимательства), в Перечень</w:t>
      </w:r>
      <w:r w:rsidR="00F76F9F">
        <w:rPr>
          <w:rFonts w:ascii="Times New Roman" w:hAnsi="Times New Roman"/>
          <w:sz w:val="28"/>
          <w:szCs w:val="28"/>
        </w:rPr>
        <w:t xml:space="preserve">, </w:t>
      </w:r>
      <w:r w:rsidRPr="00C23395">
        <w:rPr>
          <w:rFonts w:ascii="Times New Roman" w:hAnsi="Times New Roman"/>
          <w:sz w:val="28"/>
          <w:szCs w:val="28"/>
        </w:rPr>
        <w:t>подаются в администрацию при условии, что:</w:t>
      </w:r>
      <w:proofErr w:type="gramEnd"/>
    </w:p>
    <w:p w:rsidR="0099235F" w:rsidRPr="00C23395" w:rsidRDefault="00F76F9F" w:rsidP="00F76F9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99235F" w:rsidRPr="00C23395">
        <w:rPr>
          <w:rFonts w:ascii="Times New Roman" w:hAnsi="Times New Roman"/>
          <w:sz w:val="28"/>
          <w:szCs w:val="28"/>
        </w:rPr>
        <w:t xml:space="preserve">имущество находится в собственности администрации </w:t>
      </w:r>
      <w:r w:rsidR="0099235F">
        <w:rPr>
          <w:rFonts w:ascii="Times New Roman" w:hAnsi="Times New Roman"/>
          <w:sz w:val="28"/>
          <w:szCs w:val="28"/>
        </w:rPr>
        <w:t xml:space="preserve">Чебаковского </w:t>
      </w:r>
      <w:r w:rsidR="0099235F" w:rsidRPr="00C23395">
        <w:rPr>
          <w:rFonts w:ascii="Times New Roman" w:hAnsi="Times New Roman"/>
          <w:sz w:val="28"/>
          <w:szCs w:val="28"/>
        </w:rPr>
        <w:t xml:space="preserve"> сельсовета Северного района Новосибирской области более одного года                и составляет казну муниципального образования;</w:t>
      </w:r>
    </w:p>
    <w:p w:rsidR="0099235F" w:rsidRPr="00C23395" w:rsidRDefault="00F76F9F" w:rsidP="00F76F9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9235F" w:rsidRPr="00C23395">
        <w:rPr>
          <w:rFonts w:ascii="Times New Roman" w:hAnsi="Times New Roman"/>
          <w:sz w:val="28"/>
          <w:szCs w:val="28"/>
        </w:rPr>
        <w:t>имущество в течение одного года, предшествовавшего дате подачи заявления, не находилось во временном владении и (или) временном пользовании у лиц, не отнесенных к субъектам малого и среднего предпринимательства или к организациям, образующим инфраструктуру поддержки субъектов малого и среднего предпринимательства;</w:t>
      </w:r>
    </w:p>
    <w:p w:rsidR="0099235F" w:rsidRPr="00C23395" w:rsidRDefault="0099235F" w:rsidP="00F76F9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C23395">
        <w:rPr>
          <w:rFonts w:ascii="Times New Roman" w:hAnsi="Times New Roman"/>
          <w:sz w:val="28"/>
          <w:szCs w:val="28"/>
        </w:rPr>
        <w:t xml:space="preserve">5. Заявление, указанное в пункте 4 настоящего Порядка, рассматривается администрацией в течение 30 дней </w:t>
      </w:r>
      <w:proofErr w:type="gramStart"/>
      <w:r w:rsidRPr="00C23395">
        <w:rPr>
          <w:rFonts w:ascii="Times New Roman" w:hAnsi="Times New Roman"/>
          <w:sz w:val="28"/>
          <w:szCs w:val="28"/>
        </w:rPr>
        <w:t xml:space="preserve">с </w:t>
      </w:r>
      <w:r w:rsidR="00F76F9F">
        <w:rPr>
          <w:rFonts w:ascii="Times New Roman" w:hAnsi="Times New Roman"/>
          <w:sz w:val="28"/>
          <w:szCs w:val="28"/>
        </w:rPr>
        <w:t xml:space="preserve"> </w:t>
      </w:r>
      <w:r w:rsidRPr="00C23395">
        <w:rPr>
          <w:rFonts w:ascii="Times New Roman" w:hAnsi="Times New Roman"/>
          <w:sz w:val="28"/>
          <w:szCs w:val="28"/>
        </w:rPr>
        <w:t>даты</w:t>
      </w:r>
      <w:proofErr w:type="gramEnd"/>
      <w:r w:rsidRPr="00C23395">
        <w:rPr>
          <w:rFonts w:ascii="Times New Roman" w:hAnsi="Times New Roman"/>
          <w:sz w:val="28"/>
          <w:szCs w:val="28"/>
        </w:rPr>
        <w:t xml:space="preserve"> его поступления. По результатам рассмотрения уполномоченный орган включает имущество, указанное в заявлении,  в Перечень либо возвращает заявление с указанием причины отказа.</w:t>
      </w:r>
    </w:p>
    <w:p w:rsidR="0099235F" w:rsidRPr="00C23395" w:rsidRDefault="0099235F" w:rsidP="00F76F9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C23395">
        <w:rPr>
          <w:rFonts w:ascii="Times New Roman" w:hAnsi="Times New Roman"/>
          <w:sz w:val="28"/>
          <w:szCs w:val="28"/>
        </w:rPr>
        <w:t>6. Не допускается отказ во включении имущества, находящегося</w:t>
      </w:r>
      <w:r>
        <w:rPr>
          <w:rFonts w:ascii="Times New Roman" w:hAnsi="Times New Roman"/>
          <w:sz w:val="28"/>
          <w:szCs w:val="28"/>
        </w:rPr>
        <w:t xml:space="preserve"> в собственности администрации Чебаковского</w:t>
      </w:r>
      <w:r w:rsidRPr="00C23395">
        <w:rPr>
          <w:rFonts w:ascii="Times New Roman" w:hAnsi="Times New Roman"/>
          <w:sz w:val="28"/>
          <w:szCs w:val="28"/>
        </w:rPr>
        <w:t xml:space="preserve"> сельсовета Северного района Новосибирской области и свободного от прав третьих лиц (за исключением </w:t>
      </w:r>
      <w:r w:rsidRPr="00C23395">
        <w:rPr>
          <w:rFonts w:ascii="Times New Roman" w:hAnsi="Times New Roman"/>
          <w:sz w:val="28"/>
          <w:szCs w:val="28"/>
        </w:rPr>
        <w:lastRenderedPageBreak/>
        <w:t>имущественных прав субъектов малого и среднего предпринимательства), в Перечень по основаниям, не предусмотренным настоящим Порядком.</w:t>
      </w:r>
    </w:p>
    <w:p w:rsidR="0099235F" w:rsidRPr="00C23395" w:rsidRDefault="0099235F" w:rsidP="00F76F9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C23395">
        <w:rPr>
          <w:rFonts w:ascii="Times New Roman" w:hAnsi="Times New Roman"/>
          <w:sz w:val="28"/>
          <w:szCs w:val="28"/>
        </w:rPr>
        <w:t xml:space="preserve">7. Перечень и изменения к нему утверждаются постановлением администрации </w:t>
      </w:r>
      <w:r>
        <w:rPr>
          <w:rFonts w:ascii="Times New Roman" w:hAnsi="Times New Roman"/>
          <w:sz w:val="28"/>
          <w:szCs w:val="28"/>
        </w:rPr>
        <w:t>Чебаковского</w:t>
      </w:r>
      <w:r w:rsidRPr="00C23395">
        <w:rPr>
          <w:rFonts w:ascii="Times New Roman" w:hAnsi="Times New Roman"/>
          <w:sz w:val="28"/>
          <w:szCs w:val="28"/>
        </w:rPr>
        <w:t xml:space="preserve"> сельсовета Северного района Новосибирской области.</w:t>
      </w:r>
    </w:p>
    <w:p w:rsidR="0099235F" w:rsidRPr="00C23395" w:rsidRDefault="0099235F" w:rsidP="00F76F9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а</w:t>
      </w:r>
      <w:r w:rsidRPr="00C23395">
        <w:rPr>
          <w:rFonts w:ascii="Times New Roman" w:hAnsi="Times New Roman"/>
          <w:sz w:val="28"/>
          <w:szCs w:val="28"/>
        </w:rPr>
        <w:t>дминистрация по мере внесения изменений в Перечень, но не позднее чем через двадцать дней после формирования изменений и дополнений, утверждает их.</w:t>
      </w:r>
    </w:p>
    <w:p w:rsidR="0099235F" w:rsidRPr="00C23395" w:rsidRDefault="0099235F" w:rsidP="00F76F9F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C23395">
        <w:rPr>
          <w:rFonts w:ascii="Times New Roman" w:hAnsi="Times New Roman"/>
          <w:sz w:val="28"/>
          <w:szCs w:val="28"/>
        </w:rPr>
        <w:t xml:space="preserve">9. Постановление администрации  </w:t>
      </w:r>
      <w:r>
        <w:rPr>
          <w:rFonts w:ascii="Times New Roman" w:hAnsi="Times New Roman"/>
          <w:sz w:val="28"/>
          <w:szCs w:val="28"/>
        </w:rPr>
        <w:t>Чебаковского</w:t>
      </w:r>
      <w:r w:rsidRPr="00C23395">
        <w:rPr>
          <w:rFonts w:ascii="Times New Roman" w:hAnsi="Times New Roman"/>
          <w:sz w:val="28"/>
          <w:szCs w:val="28"/>
        </w:rPr>
        <w:t xml:space="preserve"> сельсовета Северного района Новосибирской области, утверждающее Перечень и изменения к нему, подлежат опубликованию в периодическом печатном издании «Вестник </w:t>
      </w:r>
      <w:r>
        <w:rPr>
          <w:rFonts w:ascii="Times New Roman" w:hAnsi="Times New Roman"/>
          <w:sz w:val="28"/>
          <w:szCs w:val="28"/>
        </w:rPr>
        <w:t>Чебаковского</w:t>
      </w:r>
      <w:r w:rsidRPr="00C23395">
        <w:rPr>
          <w:rFonts w:ascii="Times New Roman" w:hAnsi="Times New Roman"/>
          <w:sz w:val="28"/>
          <w:szCs w:val="28"/>
        </w:rPr>
        <w:t xml:space="preserve"> сельсовета» и размещение на официальном сайте  администрации. </w:t>
      </w:r>
    </w:p>
    <w:p w:rsidR="0099235F" w:rsidRPr="00C23395" w:rsidRDefault="0099235F" w:rsidP="00F76F9F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99235F" w:rsidRPr="00C23395" w:rsidRDefault="0099235F" w:rsidP="00F76F9F">
      <w:pPr>
        <w:pStyle w:val="ab"/>
        <w:jc w:val="both"/>
        <w:rPr>
          <w:rFonts w:ascii="Times New Roman" w:hAnsi="Times New Roman"/>
          <w:sz w:val="28"/>
          <w:szCs w:val="28"/>
        </w:rPr>
      </w:pPr>
    </w:p>
    <w:p w:rsidR="0099235F" w:rsidRPr="00C23395" w:rsidRDefault="00F76F9F" w:rsidP="00F76F9F">
      <w:pPr>
        <w:pStyle w:val="ab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99235F" w:rsidRPr="00C23395">
        <w:rPr>
          <w:rFonts w:ascii="Times New Roman" w:hAnsi="Times New Roman"/>
          <w:sz w:val="28"/>
          <w:szCs w:val="28"/>
        </w:rPr>
        <w:t>______________________________</w:t>
      </w:r>
    </w:p>
    <w:p w:rsidR="0099235F" w:rsidRPr="00792084" w:rsidRDefault="0099235F" w:rsidP="00F76F9F">
      <w:pPr>
        <w:tabs>
          <w:tab w:val="left" w:pos="900"/>
        </w:tabs>
        <w:jc w:val="both"/>
        <w:rPr>
          <w:sz w:val="28"/>
          <w:szCs w:val="28"/>
        </w:rPr>
      </w:pPr>
    </w:p>
    <w:p w:rsidR="0099235F" w:rsidRDefault="0099235F" w:rsidP="00F76F9F">
      <w:pPr>
        <w:jc w:val="both"/>
        <w:rPr>
          <w:b/>
          <w:sz w:val="28"/>
          <w:szCs w:val="28"/>
        </w:rPr>
      </w:pPr>
    </w:p>
    <w:p w:rsidR="0099235F" w:rsidRDefault="0099235F" w:rsidP="00F76F9F">
      <w:pPr>
        <w:jc w:val="both"/>
        <w:rPr>
          <w:b/>
          <w:sz w:val="28"/>
          <w:szCs w:val="28"/>
        </w:rPr>
      </w:pPr>
    </w:p>
    <w:p w:rsidR="0099235F" w:rsidRDefault="0099235F" w:rsidP="00F76F9F">
      <w:pPr>
        <w:jc w:val="both"/>
        <w:rPr>
          <w:b/>
          <w:sz w:val="28"/>
          <w:szCs w:val="28"/>
        </w:rPr>
      </w:pPr>
    </w:p>
    <w:p w:rsidR="0099235F" w:rsidRDefault="0099235F" w:rsidP="00F76F9F">
      <w:pPr>
        <w:jc w:val="both"/>
        <w:rPr>
          <w:b/>
          <w:sz w:val="28"/>
          <w:szCs w:val="28"/>
        </w:rPr>
      </w:pPr>
    </w:p>
    <w:p w:rsidR="0099235F" w:rsidRDefault="0099235F" w:rsidP="00F76F9F">
      <w:pPr>
        <w:jc w:val="both"/>
        <w:rPr>
          <w:b/>
          <w:sz w:val="28"/>
          <w:szCs w:val="28"/>
        </w:rPr>
      </w:pPr>
    </w:p>
    <w:p w:rsidR="0099235F" w:rsidRDefault="0099235F" w:rsidP="00F76F9F">
      <w:pPr>
        <w:jc w:val="both"/>
        <w:rPr>
          <w:b/>
          <w:sz w:val="28"/>
          <w:szCs w:val="28"/>
        </w:rPr>
      </w:pPr>
    </w:p>
    <w:p w:rsidR="0099235F" w:rsidRDefault="0099235F" w:rsidP="00F76F9F">
      <w:pPr>
        <w:jc w:val="both"/>
        <w:rPr>
          <w:b/>
          <w:sz w:val="28"/>
          <w:szCs w:val="28"/>
        </w:rPr>
      </w:pPr>
    </w:p>
    <w:p w:rsidR="0099235F" w:rsidRDefault="0099235F" w:rsidP="00F76F9F">
      <w:pPr>
        <w:jc w:val="both"/>
        <w:rPr>
          <w:b/>
          <w:sz w:val="28"/>
          <w:szCs w:val="28"/>
        </w:rPr>
      </w:pPr>
    </w:p>
    <w:p w:rsidR="0099235F" w:rsidRDefault="0099235F" w:rsidP="00F76F9F">
      <w:pPr>
        <w:jc w:val="both"/>
        <w:rPr>
          <w:b/>
          <w:sz w:val="28"/>
          <w:szCs w:val="28"/>
        </w:rPr>
      </w:pPr>
    </w:p>
    <w:p w:rsidR="0099235F" w:rsidRDefault="0099235F" w:rsidP="00F76F9F">
      <w:pPr>
        <w:jc w:val="both"/>
        <w:rPr>
          <w:b/>
          <w:sz w:val="28"/>
          <w:szCs w:val="28"/>
        </w:rPr>
      </w:pPr>
    </w:p>
    <w:p w:rsidR="0099235F" w:rsidRDefault="0099235F" w:rsidP="00F76F9F">
      <w:pPr>
        <w:jc w:val="both"/>
        <w:rPr>
          <w:b/>
          <w:sz w:val="28"/>
          <w:szCs w:val="28"/>
        </w:rPr>
      </w:pPr>
    </w:p>
    <w:p w:rsidR="0099235F" w:rsidRDefault="0099235F" w:rsidP="00F76F9F">
      <w:pPr>
        <w:jc w:val="both"/>
        <w:rPr>
          <w:b/>
          <w:sz w:val="28"/>
          <w:szCs w:val="28"/>
        </w:rPr>
      </w:pPr>
    </w:p>
    <w:p w:rsidR="0099235F" w:rsidRDefault="0099235F" w:rsidP="00F76F9F">
      <w:pPr>
        <w:jc w:val="both"/>
        <w:rPr>
          <w:b/>
          <w:sz w:val="28"/>
          <w:szCs w:val="28"/>
        </w:rPr>
      </w:pPr>
    </w:p>
    <w:p w:rsidR="0099235F" w:rsidRDefault="0099235F" w:rsidP="00F76F9F">
      <w:pPr>
        <w:jc w:val="both"/>
        <w:rPr>
          <w:b/>
          <w:sz w:val="28"/>
          <w:szCs w:val="28"/>
        </w:rPr>
      </w:pPr>
    </w:p>
    <w:p w:rsidR="0099235F" w:rsidRDefault="0099235F" w:rsidP="00F76F9F">
      <w:pPr>
        <w:jc w:val="both"/>
        <w:rPr>
          <w:b/>
          <w:sz w:val="28"/>
          <w:szCs w:val="28"/>
        </w:rPr>
      </w:pPr>
    </w:p>
    <w:p w:rsidR="00865D49" w:rsidRDefault="00865D49" w:rsidP="00F76F9F">
      <w:pPr>
        <w:jc w:val="both"/>
        <w:rPr>
          <w:sz w:val="28"/>
          <w:szCs w:val="28"/>
        </w:rPr>
        <w:sectPr w:rsidR="00865D49" w:rsidSect="00664F53">
          <w:pgSz w:w="11906" w:h="16838"/>
          <w:pgMar w:top="720" w:right="851" w:bottom="1134" w:left="1701" w:header="709" w:footer="709" w:gutter="0"/>
          <w:cols w:space="708"/>
          <w:docGrid w:linePitch="360"/>
        </w:sect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F76AF" w:rsidRDefault="00865D49" w:rsidP="00F76F9F">
      <w:pPr>
        <w:pStyle w:val="12"/>
        <w:jc w:val="both"/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7F76AF" w:rsidSect="00664F5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302EE"/>
    <w:multiLevelType w:val="multilevel"/>
    <w:tmpl w:val="07E2BAB4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85"/>
        </w:tabs>
        <w:ind w:left="20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45"/>
        </w:tabs>
        <w:ind w:left="24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45"/>
        </w:tabs>
        <w:ind w:left="24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05"/>
        </w:tabs>
        <w:ind w:left="2805" w:hanging="2160"/>
      </w:pPr>
      <w:rPr>
        <w:rFonts w:hint="default"/>
      </w:rPr>
    </w:lvl>
  </w:abstractNum>
  <w:abstractNum w:abstractNumId="1">
    <w:nsid w:val="1F025736"/>
    <w:multiLevelType w:val="hybridMultilevel"/>
    <w:tmpl w:val="CDAE4A94"/>
    <w:lvl w:ilvl="0" w:tplc="AE60308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2EA660FA"/>
    <w:multiLevelType w:val="hybridMultilevel"/>
    <w:tmpl w:val="32322A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A0789"/>
    <w:rsid w:val="00133F86"/>
    <w:rsid w:val="001D176B"/>
    <w:rsid w:val="001E2EA5"/>
    <w:rsid w:val="002A0789"/>
    <w:rsid w:val="004D6FE4"/>
    <w:rsid w:val="00651D4E"/>
    <w:rsid w:val="00664F53"/>
    <w:rsid w:val="00793FE1"/>
    <w:rsid w:val="007B585E"/>
    <w:rsid w:val="007F76AF"/>
    <w:rsid w:val="00804130"/>
    <w:rsid w:val="00865D49"/>
    <w:rsid w:val="0099235F"/>
    <w:rsid w:val="00C15B22"/>
    <w:rsid w:val="00F077AE"/>
    <w:rsid w:val="00F7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5D49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865D49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5D4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65D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865D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865D49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865D4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ody Text"/>
    <w:aliases w:val="Знак,Знак1 Знак,Основной текст1"/>
    <w:basedOn w:val="a"/>
    <w:link w:val="a6"/>
    <w:rsid w:val="00865D49"/>
    <w:pPr>
      <w:jc w:val="both"/>
    </w:pPr>
    <w:rPr>
      <w:sz w:val="28"/>
    </w:rPr>
  </w:style>
  <w:style w:type="character" w:customStyle="1" w:styleId="a6">
    <w:name w:val="Основной текст Знак"/>
    <w:aliases w:val="Знак Знак,Знак1 Знак Знак,Основной текст1 Знак"/>
    <w:basedOn w:val="a0"/>
    <w:link w:val="a5"/>
    <w:rsid w:val="00865D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865D4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865D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rsid w:val="00865D49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2">
    <w:name w:val="Обычный1"/>
    <w:rsid w:val="00865D4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">
    <w:name w:val="Основной текст2"/>
    <w:rsid w:val="00865D49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0">
    <w:name w:val="Заголовок 21"/>
    <w:basedOn w:val="12"/>
    <w:next w:val="12"/>
    <w:rsid w:val="00865D49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ConsPlusTitle">
    <w:name w:val="ConsPlusTitle"/>
    <w:rsid w:val="00865D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aliases w:val=" Знак"/>
    <w:basedOn w:val="a"/>
    <w:link w:val="aa"/>
    <w:rsid w:val="00865D4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aliases w:val=" Знак Знак"/>
    <w:basedOn w:val="a0"/>
    <w:link w:val="a9"/>
    <w:rsid w:val="00865D4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aliases w:val="с интервалом,No Spacing1,No Spacing"/>
    <w:link w:val="ac"/>
    <w:uiPriority w:val="1"/>
    <w:qFormat/>
    <w:rsid w:val="00865D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4">
    <w:name w:val="xl64"/>
    <w:basedOn w:val="a"/>
    <w:rsid w:val="00865D49"/>
    <w:pP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65">
    <w:name w:val="xl65"/>
    <w:basedOn w:val="a"/>
    <w:rsid w:val="00865D49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865D49"/>
    <w:pPr>
      <w:spacing w:before="100" w:beforeAutospacing="1" w:after="100" w:afterAutospacing="1"/>
      <w:jc w:val="right"/>
      <w:textAlignment w:val="center"/>
    </w:pPr>
  </w:style>
  <w:style w:type="paragraph" w:customStyle="1" w:styleId="xl67">
    <w:name w:val="xl67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865D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0">
    <w:name w:val="xl90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2">
    <w:name w:val="xl92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865D49"/>
    <w:pP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865D4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865D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865D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3">
    <w:name w:val="xl103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865D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865D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865D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865D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865D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865D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"/>
    <w:rsid w:val="00865D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865D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865D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865D49"/>
    <w:pPr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865D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865D4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65D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865D4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865D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865D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3">
    <w:name w:val="xl123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customStyle="1" w:styleId="FontStyle34">
    <w:name w:val="Font Style34"/>
    <w:rsid w:val="00865D49"/>
    <w:rPr>
      <w:rFonts w:ascii="Garamond" w:hAnsi="Garamond" w:cs="Garamond"/>
      <w:b/>
      <w:bCs/>
      <w:sz w:val="12"/>
      <w:szCs w:val="12"/>
    </w:rPr>
  </w:style>
  <w:style w:type="character" w:customStyle="1" w:styleId="FontStyle41">
    <w:name w:val="Font Style41"/>
    <w:rsid w:val="00865D49"/>
    <w:rPr>
      <w:rFonts w:ascii="Arial Narrow" w:hAnsi="Arial Narrow" w:cs="Arial Narrow"/>
      <w:b/>
      <w:bCs/>
      <w:sz w:val="12"/>
      <w:szCs w:val="12"/>
    </w:rPr>
  </w:style>
  <w:style w:type="character" w:styleId="ad">
    <w:name w:val="Hyperlink"/>
    <w:rsid w:val="00865D49"/>
    <w:rPr>
      <w:color w:val="0000FF"/>
      <w:u w:val="single"/>
    </w:rPr>
  </w:style>
  <w:style w:type="character" w:styleId="ae">
    <w:name w:val="FollowedHyperlink"/>
    <w:rsid w:val="00865D49"/>
    <w:rPr>
      <w:color w:val="800080"/>
      <w:u w:val="single"/>
    </w:rPr>
  </w:style>
  <w:style w:type="paragraph" w:customStyle="1" w:styleId="xl124">
    <w:name w:val="xl124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25">
    <w:name w:val="xl125"/>
    <w:basedOn w:val="a"/>
    <w:rsid w:val="00865D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865D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b/>
      <w:bCs/>
    </w:rPr>
  </w:style>
  <w:style w:type="paragraph" w:customStyle="1" w:styleId="xl127">
    <w:name w:val="xl127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865D49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30">
    <w:name w:val="xl130"/>
    <w:basedOn w:val="a"/>
    <w:rsid w:val="00865D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31">
    <w:name w:val="xl131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32">
    <w:name w:val="xl132"/>
    <w:basedOn w:val="a"/>
    <w:rsid w:val="00865D4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3">
    <w:name w:val="xl133"/>
    <w:basedOn w:val="a"/>
    <w:rsid w:val="00865D49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34">
    <w:name w:val="xl134"/>
    <w:basedOn w:val="a"/>
    <w:rsid w:val="00865D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35">
    <w:name w:val="xl135"/>
    <w:basedOn w:val="a"/>
    <w:rsid w:val="00865D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13">
    <w:name w:val="Без интервала1"/>
    <w:rsid w:val="00865D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header"/>
    <w:basedOn w:val="a"/>
    <w:link w:val="af0"/>
    <w:uiPriority w:val="99"/>
    <w:unhideWhenUsed/>
    <w:rsid w:val="00865D4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65D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865D4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65D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aliases w:val="с интервалом Знак,No Spacing1 Знак,No Spacing Знак"/>
    <w:basedOn w:val="a0"/>
    <w:link w:val="ab"/>
    <w:uiPriority w:val="1"/>
    <w:locked/>
    <w:rsid w:val="0099235F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5D49"/>
    <w:pPr>
      <w:keepNext/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865D49"/>
    <w:pPr>
      <w:keepNext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5D49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865D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865D4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865D49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865D4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Body Text"/>
    <w:aliases w:val="Знак,Знак1 Знак,Основной текст1"/>
    <w:basedOn w:val="a"/>
    <w:link w:val="a6"/>
    <w:rsid w:val="00865D49"/>
    <w:pPr>
      <w:jc w:val="both"/>
    </w:pPr>
    <w:rPr>
      <w:sz w:val="28"/>
    </w:rPr>
  </w:style>
  <w:style w:type="character" w:customStyle="1" w:styleId="a6">
    <w:name w:val="Основной текст Знак"/>
    <w:aliases w:val="Знак Знак,Знак1 Знак Знак,Основной текст1 Знак"/>
    <w:basedOn w:val="a0"/>
    <w:link w:val="a5"/>
    <w:rsid w:val="00865D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865D4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865D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rsid w:val="00865D49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2">
    <w:name w:val="Обычный1"/>
    <w:rsid w:val="00865D49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">
    <w:name w:val="Основной текст2"/>
    <w:rsid w:val="00865D49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10">
    <w:name w:val="Заголовок 21"/>
    <w:basedOn w:val="12"/>
    <w:next w:val="12"/>
    <w:rsid w:val="00865D49"/>
    <w:pPr>
      <w:keepNext/>
      <w:widowControl/>
      <w:jc w:val="center"/>
      <w:outlineLvl w:val="1"/>
    </w:pPr>
    <w:rPr>
      <w:rFonts w:ascii="Arial" w:hAnsi="Arial"/>
      <w:snapToGrid/>
      <w:sz w:val="24"/>
    </w:rPr>
  </w:style>
  <w:style w:type="paragraph" w:customStyle="1" w:styleId="ConsPlusTitle">
    <w:name w:val="ConsPlusTitle"/>
    <w:rsid w:val="00865D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Balloon Text"/>
    <w:aliases w:val=" Знак"/>
    <w:basedOn w:val="a"/>
    <w:link w:val="aa"/>
    <w:rsid w:val="00865D4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aliases w:val=" Знак Знак"/>
    <w:basedOn w:val="a0"/>
    <w:link w:val="a9"/>
    <w:rsid w:val="00865D4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qFormat/>
    <w:rsid w:val="00865D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4">
    <w:name w:val="xl64"/>
    <w:basedOn w:val="a"/>
    <w:rsid w:val="00865D49"/>
    <w:pPr>
      <w:spacing w:before="100" w:beforeAutospacing="1" w:after="100" w:afterAutospacing="1"/>
    </w:pPr>
    <w:rPr>
      <w:rFonts w:ascii="Calibri" w:hAnsi="Calibri"/>
      <w:b/>
      <w:bCs/>
    </w:rPr>
  </w:style>
  <w:style w:type="paragraph" w:customStyle="1" w:styleId="xl65">
    <w:name w:val="xl65"/>
    <w:basedOn w:val="a"/>
    <w:rsid w:val="00865D49"/>
    <w:pP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865D49"/>
    <w:pPr>
      <w:spacing w:before="100" w:beforeAutospacing="1" w:after="100" w:afterAutospacing="1"/>
      <w:jc w:val="right"/>
      <w:textAlignment w:val="center"/>
    </w:pPr>
  </w:style>
  <w:style w:type="paragraph" w:customStyle="1" w:styleId="xl67">
    <w:name w:val="xl67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5">
    <w:name w:val="xl75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6">
    <w:name w:val="xl76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865D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8">
    <w:name w:val="xl88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0">
    <w:name w:val="xl90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1">
    <w:name w:val="xl91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2">
    <w:name w:val="xl92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865D49"/>
    <w:pPr>
      <w:spacing w:before="100" w:beforeAutospacing="1" w:after="100" w:afterAutospacing="1"/>
      <w:jc w:val="center"/>
    </w:pPr>
  </w:style>
  <w:style w:type="paragraph" w:customStyle="1" w:styleId="xl96">
    <w:name w:val="xl96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rsid w:val="00865D4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9">
    <w:name w:val="xl99"/>
    <w:basedOn w:val="a"/>
    <w:rsid w:val="00865D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865D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3">
    <w:name w:val="xl103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05">
    <w:name w:val="xl105"/>
    <w:basedOn w:val="a"/>
    <w:rsid w:val="00865D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865D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07">
    <w:name w:val="xl107"/>
    <w:basedOn w:val="a"/>
    <w:rsid w:val="00865D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865D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865D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865D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2">
    <w:name w:val="xl112"/>
    <w:basedOn w:val="a"/>
    <w:rsid w:val="00865D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865D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4">
    <w:name w:val="xl114"/>
    <w:basedOn w:val="a"/>
    <w:rsid w:val="00865D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a"/>
    <w:rsid w:val="00865D49"/>
    <w:pPr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7">
    <w:name w:val="xl117"/>
    <w:basedOn w:val="a"/>
    <w:rsid w:val="00865D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865D4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19">
    <w:name w:val="xl119"/>
    <w:basedOn w:val="a"/>
    <w:rsid w:val="00865D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rsid w:val="00865D4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865D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865D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3">
    <w:name w:val="xl123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customStyle="1" w:styleId="FontStyle34">
    <w:name w:val="Font Style34"/>
    <w:rsid w:val="00865D49"/>
    <w:rPr>
      <w:rFonts w:ascii="Garamond" w:hAnsi="Garamond" w:cs="Garamond"/>
      <w:b/>
      <w:bCs/>
      <w:sz w:val="12"/>
      <w:szCs w:val="12"/>
    </w:rPr>
  </w:style>
  <w:style w:type="character" w:customStyle="1" w:styleId="FontStyle41">
    <w:name w:val="Font Style41"/>
    <w:rsid w:val="00865D49"/>
    <w:rPr>
      <w:rFonts w:ascii="Arial Narrow" w:hAnsi="Arial Narrow" w:cs="Arial Narrow"/>
      <w:b/>
      <w:bCs/>
      <w:sz w:val="12"/>
      <w:szCs w:val="12"/>
    </w:rPr>
  </w:style>
  <w:style w:type="character" w:styleId="ad">
    <w:name w:val="Hyperlink"/>
    <w:rsid w:val="00865D49"/>
    <w:rPr>
      <w:color w:val="0000FF"/>
      <w:u w:val="single"/>
    </w:rPr>
  </w:style>
  <w:style w:type="character" w:styleId="ae">
    <w:name w:val="FollowedHyperlink"/>
    <w:rsid w:val="00865D49"/>
    <w:rPr>
      <w:color w:val="800080"/>
      <w:u w:val="single"/>
    </w:rPr>
  </w:style>
  <w:style w:type="paragraph" w:customStyle="1" w:styleId="xl124">
    <w:name w:val="xl124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</w:rPr>
  </w:style>
  <w:style w:type="paragraph" w:customStyle="1" w:styleId="xl125">
    <w:name w:val="xl125"/>
    <w:basedOn w:val="a"/>
    <w:rsid w:val="00865D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865D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b/>
      <w:bCs/>
    </w:rPr>
  </w:style>
  <w:style w:type="paragraph" w:customStyle="1" w:styleId="xl127">
    <w:name w:val="xl127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8">
    <w:name w:val="xl128"/>
    <w:basedOn w:val="a"/>
    <w:rsid w:val="00865D49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130">
    <w:name w:val="xl130"/>
    <w:basedOn w:val="a"/>
    <w:rsid w:val="00865D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31">
    <w:name w:val="xl131"/>
    <w:basedOn w:val="a"/>
    <w:rsid w:val="00865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/>
      <w:b/>
      <w:bCs/>
    </w:rPr>
  </w:style>
  <w:style w:type="paragraph" w:customStyle="1" w:styleId="xl132">
    <w:name w:val="xl132"/>
    <w:basedOn w:val="a"/>
    <w:rsid w:val="00865D49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33">
    <w:name w:val="xl133"/>
    <w:basedOn w:val="a"/>
    <w:rsid w:val="00865D49"/>
    <w:pPr>
      <w:spacing w:before="100" w:beforeAutospacing="1" w:after="100" w:afterAutospacing="1"/>
      <w:jc w:val="right"/>
    </w:pPr>
    <w:rPr>
      <w:b/>
      <w:bCs/>
    </w:rPr>
  </w:style>
  <w:style w:type="paragraph" w:customStyle="1" w:styleId="xl134">
    <w:name w:val="xl134"/>
    <w:basedOn w:val="a"/>
    <w:rsid w:val="00865D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135">
    <w:name w:val="xl135"/>
    <w:basedOn w:val="a"/>
    <w:rsid w:val="00865D4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13">
    <w:name w:val="Без интервала1"/>
    <w:rsid w:val="00865D4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header"/>
    <w:basedOn w:val="a"/>
    <w:link w:val="af0"/>
    <w:uiPriority w:val="99"/>
    <w:unhideWhenUsed/>
    <w:rsid w:val="00865D4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65D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865D4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65D4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41FB4-C949-4458-9F3E-7E39CD84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1215</Words>
  <Characters>6927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15</cp:revision>
  <cp:lastPrinted>2016-12-26T03:10:00Z</cp:lastPrinted>
  <dcterms:created xsi:type="dcterms:W3CDTF">2016-11-29T07:42:00Z</dcterms:created>
  <dcterms:modified xsi:type="dcterms:W3CDTF">2016-12-26T03:24:00Z</dcterms:modified>
</cp:coreProperties>
</file>