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7B17" w:rsidRPr="003F6392" w:rsidRDefault="00277B17" w:rsidP="00277B17">
      <w:pPr>
        <w:spacing w:after="0" w:line="240" w:lineRule="auto"/>
        <w:jc w:val="center"/>
        <w:rPr>
          <w:rFonts w:ascii="Times New Roman" w:hAnsi="Times New Roman"/>
          <w:b/>
          <w:sz w:val="28"/>
          <w:szCs w:val="28"/>
        </w:rPr>
      </w:pPr>
      <w:r w:rsidRPr="003F6392">
        <w:rPr>
          <w:rFonts w:ascii="Times New Roman" w:hAnsi="Times New Roman"/>
          <w:b/>
          <w:sz w:val="28"/>
          <w:szCs w:val="28"/>
        </w:rPr>
        <w:t>АДМИНИСТРАЦИЯ</w:t>
      </w:r>
    </w:p>
    <w:p w:rsidR="00277B17" w:rsidRPr="003F6392" w:rsidRDefault="00277B17" w:rsidP="00277B17">
      <w:pPr>
        <w:spacing w:after="0" w:line="240" w:lineRule="auto"/>
        <w:jc w:val="center"/>
        <w:rPr>
          <w:rFonts w:ascii="Times New Roman" w:hAnsi="Times New Roman"/>
          <w:b/>
          <w:sz w:val="28"/>
          <w:szCs w:val="28"/>
        </w:rPr>
      </w:pPr>
      <w:r w:rsidRPr="003F6392">
        <w:rPr>
          <w:rFonts w:ascii="Times New Roman" w:hAnsi="Times New Roman"/>
          <w:b/>
          <w:sz w:val="28"/>
          <w:szCs w:val="28"/>
        </w:rPr>
        <w:t xml:space="preserve"> ЧЕБАКОВСКОГО СЕЛЬСОВЕТА</w:t>
      </w:r>
    </w:p>
    <w:p w:rsidR="00277B17" w:rsidRPr="003F6392" w:rsidRDefault="00277B17" w:rsidP="00277B17">
      <w:pPr>
        <w:spacing w:after="0" w:line="240" w:lineRule="auto"/>
        <w:jc w:val="center"/>
        <w:rPr>
          <w:rFonts w:ascii="Times New Roman" w:hAnsi="Times New Roman"/>
          <w:b/>
          <w:sz w:val="28"/>
          <w:szCs w:val="28"/>
        </w:rPr>
      </w:pPr>
      <w:r w:rsidRPr="003F6392">
        <w:rPr>
          <w:rFonts w:ascii="Times New Roman" w:hAnsi="Times New Roman"/>
          <w:b/>
          <w:sz w:val="28"/>
          <w:szCs w:val="28"/>
        </w:rPr>
        <w:t>СЕВЕРНОГО РАЙОНА НОВОСИБИРСКОЙ ОБЛАСТИ</w:t>
      </w:r>
    </w:p>
    <w:p w:rsidR="00277B17" w:rsidRPr="003F6392" w:rsidRDefault="00277B17" w:rsidP="00277B17">
      <w:pPr>
        <w:spacing w:after="0" w:line="240" w:lineRule="auto"/>
        <w:jc w:val="center"/>
        <w:rPr>
          <w:rFonts w:ascii="Times New Roman" w:hAnsi="Times New Roman"/>
          <w:b/>
          <w:sz w:val="28"/>
          <w:szCs w:val="28"/>
        </w:rPr>
      </w:pPr>
    </w:p>
    <w:p w:rsidR="00277B17" w:rsidRPr="003F6392" w:rsidRDefault="00277B17" w:rsidP="00277B17">
      <w:pPr>
        <w:spacing w:after="0" w:line="240" w:lineRule="auto"/>
        <w:jc w:val="center"/>
        <w:rPr>
          <w:rFonts w:ascii="Times New Roman" w:hAnsi="Times New Roman"/>
          <w:b/>
          <w:sz w:val="28"/>
          <w:szCs w:val="28"/>
        </w:rPr>
      </w:pPr>
      <w:r w:rsidRPr="003F6392">
        <w:rPr>
          <w:rFonts w:ascii="Times New Roman" w:hAnsi="Times New Roman"/>
          <w:b/>
          <w:sz w:val="28"/>
          <w:szCs w:val="28"/>
        </w:rPr>
        <w:t>ПОСТАНОВЛЕНИЕ</w:t>
      </w:r>
    </w:p>
    <w:p w:rsidR="00277B17" w:rsidRPr="003F6392" w:rsidRDefault="00277B17" w:rsidP="00277B17">
      <w:pPr>
        <w:spacing w:after="0" w:line="240" w:lineRule="auto"/>
        <w:jc w:val="center"/>
        <w:rPr>
          <w:rFonts w:ascii="Times New Roman" w:hAnsi="Times New Roman"/>
          <w:b/>
          <w:sz w:val="28"/>
          <w:szCs w:val="28"/>
        </w:rPr>
      </w:pPr>
    </w:p>
    <w:p w:rsidR="00277B17" w:rsidRPr="003F6392" w:rsidRDefault="00833DC7" w:rsidP="00277B17">
      <w:pPr>
        <w:spacing w:after="0" w:line="240" w:lineRule="auto"/>
        <w:jc w:val="center"/>
        <w:rPr>
          <w:rFonts w:ascii="Times New Roman" w:hAnsi="Times New Roman"/>
          <w:b/>
          <w:sz w:val="28"/>
          <w:szCs w:val="28"/>
        </w:rPr>
      </w:pPr>
      <w:r>
        <w:rPr>
          <w:rFonts w:ascii="Times New Roman" w:hAnsi="Times New Roman"/>
          <w:b/>
          <w:sz w:val="28"/>
          <w:szCs w:val="28"/>
        </w:rPr>
        <w:t>0</w:t>
      </w:r>
      <w:r w:rsidR="0098267A">
        <w:rPr>
          <w:rFonts w:ascii="Times New Roman" w:hAnsi="Times New Roman"/>
          <w:b/>
          <w:sz w:val="28"/>
          <w:szCs w:val="28"/>
        </w:rPr>
        <w:t>3</w:t>
      </w:r>
      <w:r w:rsidR="006A40C1">
        <w:rPr>
          <w:rFonts w:ascii="Times New Roman" w:hAnsi="Times New Roman"/>
          <w:b/>
          <w:sz w:val="28"/>
          <w:szCs w:val="28"/>
        </w:rPr>
        <w:t>.</w:t>
      </w:r>
      <w:r w:rsidR="0098267A">
        <w:rPr>
          <w:rFonts w:ascii="Times New Roman" w:hAnsi="Times New Roman"/>
          <w:b/>
          <w:sz w:val="28"/>
          <w:szCs w:val="28"/>
        </w:rPr>
        <w:t>1</w:t>
      </w:r>
      <w:r>
        <w:rPr>
          <w:rFonts w:ascii="Times New Roman" w:hAnsi="Times New Roman"/>
          <w:b/>
          <w:sz w:val="28"/>
          <w:szCs w:val="28"/>
        </w:rPr>
        <w:t>0</w:t>
      </w:r>
      <w:r w:rsidR="00277B17" w:rsidRPr="003F6392">
        <w:rPr>
          <w:rFonts w:ascii="Times New Roman" w:hAnsi="Times New Roman"/>
          <w:b/>
          <w:sz w:val="28"/>
          <w:szCs w:val="28"/>
        </w:rPr>
        <w:t xml:space="preserve">.2018 г.                                  </w:t>
      </w:r>
      <w:proofErr w:type="gramStart"/>
      <w:r w:rsidR="00277B17" w:rsidRPr="003F6392">
        <w:rPr>
          <w:rFonts w:ascii="Times New Roman" w:hAnsi="Times New Roman"/>
          <w:b/>
          <w:sz w:val="28"/>
          <w:szCs w:val="28"/>
        </w:rPr>
        <w:t>с</w:t>
      </w:r>
      <w:proofErr w:type="gramEnd"/>
      <w:r w:rsidR="00277B17" w:rsidRPr="003F6392">
        <w:rPr>
          <w:rFonts w:ascii="Times New Roman" w:hAnsi="Times New Roman"/>
          <w:b/>
          <w:sz w:val="28"/>
          <w:szCs w:val="28"/>
        </w:rPr>
        <w:t xml:space="preserve">. Чебаки                                                  № </w:t>
      </w:r>
      <w:r w:rsidR="0098267A">
        <w:rPr>
          <w:rFonts w:ascii="Times New Roman" w:hAnsi="Times New Roman"/>
          <w:b/>
          <w:sz w:val="28"/>
          <w:szCs w:val="28"/>
        </w:rPr>
        <w:t>95</w:t>
      </w:r>
      <w:r w:rsidR="00277B17" w:rsidRPr="003F6392">
        <w:rPr>
          <w:rFonts w:ascii="Times New Roman" w:hAnsi="Times New Roman"/>
          <w:b/>
          <w:sz w:val="28"/>
          <w:szCs w:val="28"/>
        </w:rPr>
        <w:t xml:space="preserve"> </w:t>
      </w:r>
    </w:p>
    <w:p w:rsidR="005E193D" w:rsidRPr="003F6392" w:rsidRDefault="0098267A">
      <w:pPr>
        <w:rPr>
          <w:sz w:val="28"/>
          <w:szCs w:val="28"/>
        </w:rPr>
      </w:pPr>
    </w:p>
    <w:p w:rsidR="00277B17" w:rsidRPr="003F6392" w:rsidRDefault="00277B17" w:rsidP="00277B17">
      <w:pPr>
        <w:spacing w:after="0" w:line="240" w:lineRule="auto"/>
        <w:jc w:val="center"/>
        <w:rPr>
          <w:rFonts w:ascii="Times New Roman" w:hAnsi="Times New Roman"/>
          <w:b/>
          <w:sz w:val="28"/>
          <w:szCs w:val="28"/>
        </w:rPr>
      </w:pPr>
      <w:r w:rsidRPr="003F6392">
        <w:rPr>
          <w:rFonts w:ascii="Times New Roman" w:hAnsi="Times New Roman"/>
          <w:b/>
          <w:sz w:val="28"/>
          <w:szCs w:val="28"/>
        </w:rPr>
        <w:t xml:space="preserve">О внесении </w:t>
      </w:r>
      <w:r w:rsidR="00E5296F" w:rsidRPr="003F6392">
        <w:rPr>
          <w:rFonts w:ascii="Times New Roman" w:hAnsi="Times New Roman"/>
          <w:b/>
          <w:sz w:val="28"/>
          <w:szCs w:val="28"/>
        </w:rPr>
        <w:t xml:space="preserve">изменений в постановление администрации Чебаковского сельсовета Северного района Новосибирской области от 04.06.2012 № </w:t>
      </w:r>
      <w:r w:rsidR="000A53EC" w:rsidRPr="003F6392">
        <w:rPr>
          <w:rFonts w:ascii="Times New Roman" w:hAnsi="Times New Roman"/>
          <w:b/>
          <w:sz w:val="28"/>
          <w:szCs w:val="28"/>
        </w:rPr>
        <w:t>5</w:t>
      </w:r>
      <w:r w:rsidR="00B8163D" w:rsidRPr="003F6392">
        <w:rPr>
          <w:rFonts w:ascii="Times New Roman" w:hAnsi="Times New Roman"/>
          <w:b/>
          <w:sz w:val="28"/>
          <w:szCs w:val="28"/>
        </w:rPr>
        <w:t>3</w:t>
      </w:r>
    </w:p>
    <w:p w:rsidR="00277B17" w:rsidRPr="003F6392" w:rsidRDefault="00277B17" w:rsidP="00277B17">
      <w:pPr>
        <w:jc w:val="center"/>
        <w:rPr>
          <w:sz w:val="28"/>
          <w:szCs w:val="28"/>
        </w:rPr>
      </w:pPr>
    </w:p>
    <w:p w:rsidR="00277B17" w:rsidRPr="003F6392" w:rsidRDefault="00277B17" w:rsidP="00277B17">
      <w:pPr>
        <w:spacing w:after="0" w:line="240" w:lineRule="auto"/>
        <w:ind w:firstLine="708"/>
        <w:jc w:val="both"/>
        <w:rPr>
          <w:rFonts w:ascii="Times New Roman" w:hAnsi="Times New Roman"/>
          <w:sz w:val="28"/>
          <w:szCs w:val="28"/>
        </w:rPr>
      </w:pPr>
      <w:proofErr w:type="gramStart"/>
      <w:r w:rsidRPr="003F6392">
        <w:rPr>
          <w:rFonts w:ascii="Times New Roman" w:hAnsi="Times New Roman"/>
          <w:sz w:val="28"/>
          <w:szCs w:val="28"/>
        </w:rPr>
        <w:t>В целях исполнения Федерального закона от 27.07.2010 года № 210-ФЗ «Об организации предоставления государственных и муниципальных услуг», обеспечения для инвалидов условий доступности объектов и услуг, установленных статьей 15 Федерального закона от 24.11.1995 № 181-ФЗ «О социальной защите инвалидов в Российской Федерации» (в редакции, предусмотренной Федеральным законом от 01.12.2014 № 419-ФЗ «О внесении изменений в отдельные законодательные акты Российской Федерации по вопросам социальной защиты</w:t>
      </w:r>
      <w:proofErr w:type="gramEnd"/>
      <w:r w:rsidRPr="003F6392">
        <w:rPr>
          <w:rFonts w:ascii="Times New Roman" w:hAnsi="Times New Roman"/>
          <w:sz w:val="28"/>
          <w:szCs w:val="28"/>
        </w:rPr>
        <w:t xml:space="preserve"> инвалидов в связи </w:t>
      </w:r>
      <w:proofErr w:type="gramStart"/>
      <w:r w:rsidRPr="003F6392">
        <w:rPr>
          <w:rFonts w:ascii="Times New Roman" w:hAnsi="Times New Roman"/>
          <w:sz w:val="28"/>
          <w:szCs w:val="28"/>
        </w:rPr>
        <w:t>с</w:t>
      </w:r>
      <w:proofErr w:type="gramEnd"/>
      <w:r w:rsidRPr="003F6392">
        <w:rPr>
          <w:rFonts w:ascii="Times New Roman" w:hAnsi="Times New Roman"/>
          <w:sz w:val="28"/>
          <w:szCs w:val="28"/>
        </w:rPr>
        <w:t xml:space="preserve"> ратификацией Конвенции о правах инвалидов»), администрация Чебаковского сельсовета Северного района Новосибирской области </w:t>
      </w:r>
    </w:p>
    <w:p w:rsidR="00277B17" w:rsidRPr="003F6392" w:rsidRDefault="00277B17" w:rsidP="00277B17">
      <w:pPr>
        <w:spacing w:after="0" w:line="240" w:lineRule="auto"/>
        <w:ind w:firstLine="708"/>
        <w:rPr>
          <w:rFonts w:ascii="Times New Roman" w:hAnsi="Times New Roman"/>
          <w:sz w:val="28"/>
          <w:szCs w:val="28"/>
        </w:rPr>
      </w:pPr>
      <w:r w:rsidRPr="003F6392">
        <w:rPr>
          <w:rFonts w:ascii="Times New Roman" w:hAnsi="Times New Roman"/>
          <w:sz w:val="28"/>
          <w:szCs w:val="28"/>
        </w:rPr>
        <w:t>ПОСТАНОВЛЯЕТ:</w:t>
      </w:r>
    </w:p>
    <w:p w:rsidR="00277B17" w:rsidRPr="003F6392" w:rsidRDefault="00277B17" w:rsidP="00BF44DC">
      <w:pPr>
        <w:pStyle w:val="a3"/>
        <w:numPr>
          <w:ilvl w:val="0"/>
          <w:numId w:val="2"/>
        </w:numPr>
        <w:spacing w:after="0" w:line="240" w:lineRule="auto"/>
        <w:ind w:left="0" w:firstLine="708"/>
        <w:rPr>
          <w:rFonts w:ascii="Times New Roman" w:hAnsi="Times New Roman"/>
          <w:sz w:val="28"/>
          <w:szCs w:val="28"/>
        </w:rPr>
      </w:pPr>
      <w:r w:rsidRPr="003F6392">
        <w:rPr>
          <w:rFonts w:ascii="Times New Roman" w:hAnsi="Times New Roman"/>
          <w:sz w:val="28"/>
          <w:szCs w:val="28"/>
        </w:rPr>
        <w:t xml:space="preserve">Внести в </w:t>
      </w:r>
      <w:r w:rsidR="00917629" w:rsidRPr="003F6392">
        <w:rPr>
          <w:rFonts w:ascii="Times New Roman" w:hAnsi="Times New Roman"/>
          <w:sz w:val="28"/>
          <w:szCs w:val="28"/>
        </w:rPr>
        <w:t xml:space="preserve">постановление администрации Чебаковского сельсовета Северного района Новосибирской области от 04.06.2012 № </w:t>
      </w:r>
      <w:r w:rsidR="000B05DB" w:rsidRPr="003F6392">
        <w:rPr>
          <w:rFonts w:ascii="Times New Roman" w:hAnsi="Times New Roman"/>
          <w:sz w:val="28"/>
          <w:szCs w:val="28"/>
        </w:rPr>
        <w:t>5</w:t>
      </w:r>
      <w:r w:rsidR="00B8163D" w:rsidRPr="003F6392">
        <w:rPr>
          <w:rFonts w:ascii="Times New Roman" w:hAnsi="Times New Roman"/>
          <w:sz w:val="28"/>
          <w:szCs w:val="28"/>
        </w:rPr>
        <w:t>3</w:t>
      </w:r>
      <w:r w:rsidR="00917629" w:rsidRPr="003F6392">
        <w:rPr>
          <w:rFonts w:ascii="Times New Roman" w:hAnsi="Times New Roman"/>
          <w:sz w:val="28"/>
          <w:szCs w:val="28"/>
        </w:rPr>
        <w:t xml:space="preserve"> «</w:t>
      </w:r>
      <w:r w:rsidR="00B8163D" w:rsidRPr="003F6392">
        <w:rPr>
          <w:rFonts w:ascii="Times New Roman" w:hAnsi="Times New Roman"/>
          <w:sz w:val="28"/>
          <w:szCs w:val="28"/>
        </w:rPr>
        <w:t xml:space="preserve">Об утверждении административного регламента предоставления муниципальной услуги </w:t>
      </w:r>
      <w:r w:rsidR="00B8163D" w:rsidRPr="003F6392">
        <w:rPr>
          <w:rFonts w:ascii="Times New Roman" w:hAnsi="Times New Roman"/>
          <w:bCs/>
          <w:sz w:val="28"/>
          <w:szCs w:val="28"/>
        </w:rPr>
        <w:t>предоставления в собственность граждан земельных участков для ведения садоводства, огородничества и дачного хозяйства</w:t>
      </w:r>
      <w:r w:rsidR="00917629" w:rsidRPr="003F6392">
        <w:rPr>
          <w:rFonts w:ascii="Times New Roman" w:hAnsi="Times New Roman"/>
          <w:sz w:val="28"/>
          <w:szCs w:val="28"/>
        </w:rPr>
        <w:t>»</w:t>
      </w:r>
      <w:r w:rsidR="00BF44DC" w:rsidRPr="003F6392">
        <w:rPr>
          <w:rFonts w:ascii="Times New Roman" w:hAnsi="Times New Roman"/>
          <w:sz w:val="28"/>
          <w:szCs w:val="28"/>
        </w:rPr>
        <w:t xml:space="preserve"> (с изменениями от 22.09.2016 № 67</w:t>
      </w:r>
      <w:r w:rsidR="00833DC7">
        <w:rPr>
          <w:rFonts w:ascii="Times New Roman" w:hAnsi="Times New Roman"/>
          <w:sz w:val="28"/>
          <w:szCs w:val="28"/>
        </w:rPr>
        <w:t>, от 18.06.2018 № 42</w:t>
      </w:r>
      <w:r w:rsidR="00BF44DC" w:rsidRPr="003F6392">
        <w:rPr>
          <w:rFonts w:ascii="Times New Roman" w:hAnsi="Times New Roman"/>
          <w:sz w:val="28"/>
          <w:szCs w:val="28"/>
        </w:rPr>
        <w:t>) следующие изменения</w:t>
      </w:r>
      <w:r w:rsidR="00917629" w:rsidRPr="003F6392">
        <w:rPr>
          <w:rFonts w:ascii="Times New Roman" w:hAnsi="Times New Roman"/>
          <w:sz w:val="28"/>
          <w:szCs w:val="28"/>
        </w:rPr>
        <w:t>:</w:t>
      </w:r>
    </w:p>
    <w:p w:rsidR="00D976C7" w:rsidRDefault="00917629" w:rsidP="00B8163D">
      <w:pPr>
        <w:widowControl w:val="0"/>
        <w:autoSpaceDE w:val="0"/>
        <w:autoSpaceDN w:val="0"/>
        <w:adjustRightInd w:val="0"/>
        <w:spacing w:after="0" w:line="240" w:lineRule="auto"/>
        <w:ind w:firstLine="708"/>
        <w:jc w:val="both"/>
        <w:rPr>
          <w:rFonts w:ascii="Times New Roman" w:hAnsi="Times New Roman"/>
          <w:sz w:val="28"/>
          <w:szCs w:val="28"/>
        </w:rPr>
      </w:pPr>
      <w:r w:rsidRPr="003F6392">
        <w:rPr>
          <w:rFonts w:ascii="Times New Roman" w:hAnsi="Times New Roman"/>
          <w:sz w:val="28"/>
          <w:szCs w:val="28"/>
        </w:rPr>
        <w:t>1.1.</w:t>
      </w:r>
      <w:r w:rsidR="002A603F" w:rsidRPr="003F6392">
        <w:rPr>
          <w:rFonts w:ascii="Times New Roman" w:hAnsi="Times New Roman"/>
          <w:sz w:val="28"/>
          <w:szCs w:val="28"/>
        </w:rPr>
        <w:t xml:space="preserve"> </w:t>
      </w:r>
      <w:r w:rsidR="00D976C7">
        <w:rPr>
          <w:rFonts w:ascii="Times New Roman" w:hAnsi="Times New Roman"/>
          <w:sz w:val="28"/>
          <w:szCs w:val="28"/>
        </w:rPr>
        <w:t>в пунктах 2.3, 3.4.3, и 3.4.5 слова «постановление Главы» заменить словами «Постановление администрации»;</w:t>
      </w:r>
    </w:p>
    <w:p w:rsidR="00873520" w:rsidRDefault="00873520" w:rsidP="00B8163D">
      <w:pPr>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1.2. в подпункте 2 пункта 2.4.1 слова «14 дней» заменить словами «10 дней»;</w:t>
      </w:r>
    </w:p>
    <w:p w:rsidR="00873520" w:rsidRDefault="00873520" w:rsidP="00B8163D">
      <w:pPr>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1.3.</w:t>
      </w:r>
      <w:r w:rsidR="003862FB">
        <w:rPr>
          <w:rFonts w:ascii="Times New Roman" w:hAnsi="Times New Roman"/>
          <w:sz w:val="28"/>
          <w:szCs w:val="28"/>
        </w:rPr>
        <w:t>пункт 2.6 изложить в следующей редакции:</w:t>
      </w:r>
    </w:p>
    <w:p w:rsidR="003862FB" w:rsidRPr="003862FB" w:rsidRDefault="003862FB" w:rsidP="003862FB">
      <w:pPr>
        <w:pStyle w:val="a5"/>
        <w:ind w:firstLine="708"/>
        <w:rPr>
          <w:rFonts w:ascii="Times New Roman" w:hAnsi="Times New Roman"/>
          <w:sz w:val="28"/>
          <w:szCs w:val="28"/>
        </w:rPr>
      </w:pPr>
      <w:r>
        <w:rPr>
          <w:rFonts w:ascii="Times New Roman" w:hAnsi="Times New Roman"/>
          <w:sz w:val="28"/>
          <w:szCs w:val="28"/>
        </w:rPr>
        <w:t>-</w:t>
      </w:r>
      <w:r w:rsidRPr="003862FB">
        <w:rPr>
          <w:rFonts w:ascii="Times New Roman" w:hAnsi="Times New Roman"/>
          <w:sz w:val="28"/>
          <w:szCs w:val="28"/>
        </w:rPr>
        <w:t>письменное заявление по образцу, указанному в приложении 1 к административному регламенту;</w:t>
      </w:r>
    </w:p>
    <w:p w:rsidR="003862FB" w:rsidRPr="003862FB" w:rsidRDefault="003862FB" w:rsidP="003862FB">
      <w:pPr>
        <w:pStyle w:val="a5"/>
        <w:rPr>
          <w:rFonts w:ascii="Times New Roman" w:hAnsi="Times New Roman"/>
          <w:color w:val="000000"/>
          <w:sz w:val="28"/>
          <w:szCs w:val="28"/>
        </w:rPr>
      </w:pPr>
      <w:r w:rsidRPr="003862FB">
        <w:rPr>
          <w:rFonts w:ascii="Times New Roman" w:hAnsi="Times New Roman"/>
          <w:sz w:val="28"/>
          <w:szCs w:val="28"/>
        </w:rPr>
        <w:t xml:space="preserve"> </w:t>
      </w:r>
      <w:r w:rsidRPr="003862FB">
        <w:rPr>
          <w:rFonts w:ascii="Times New Roman" w:hAnsi="Times New Roman"/>
          <w:sz w:val="28"/>
          <w:szCs w:val="28"/>
        </w:rPr>
        <w:tab/>
        <w:t xml:space="preserve">- </w:t>
      </w:r>
      <w:r w:rsidRPr="003862FB">
        <w:rPr>
          <w:rFonts w:ascii="Times New Roman" w:hAnsi="Times New Roman"/>
          <w:color w:val="000000"/>
          <w:sz w:val="28"/>
          <w:szCs w:val="28"/>
        </w:rPr>
        <w:t>схема расположения земельного участка на кадастровом плане территории, подготовленная гражданином. Представление данной схемы не требуется при наличии утвержденного проекта межевания территории, в границах которой расположен земельный участок, проекта организации и застройки территории некоммерческого объединения граждан либо при наличии описания местоположения границ такого земельного участка в государственном кадастре недвижимости;</w:t>
      </w:r>
    </w:p>
    <w:p w:rsidR="003862FB" w:rsidRPr="003862FB" w:rsidRDefault="003862FB" w:rsidP="003862FB">
      <w:pPr>
        <w:pStyle w:val="a5"/>
        <w:ind w:firstLine="708"/>
        <w:rPr>
          <w:rFonts w:ascii="Times New Roman" w:hAnsi="Times New Roman"/>
          <w:color w:val="000000"/>
          <w:sz w:val="28"/>
          <w:szCs w:val="28"/>
        </w:rPr>
      </w:pPr>
      <w:r w:rsidRPr="003862FB">
        <w:rPr>
          <w:rFonts w:ascii="Times New Roman" w:hAnsi="Times New Roman"/>
          <w:color w:val="000000"/>
          <w:sz w:val="28"/>
          <w:szCs w:val="28"/>
        </w:rPr>
        <w:lastRenderedPageBreak/>
        <w:t>- протокол общего собрания членов садоводческого, огороднического или дачного некоммерческого объединения граждан (собрания уполномоченных) о распределении земельных участков между членами указанного объединения, иной устанавливающий распределение земельных участков в этом объединении документ или выписка из указанного протокола или указанного документа.</w:t>
      </w:r>
    </w:p>
    <w:p w:rsidR="003862FB" w:rsidRPr="003862FB" w:rsidRDefault="003862FB" w:rsidP="003862FB">
      <w:pPr>
        <w:pStyle w:val="a5"/>
        <w:ind w:firstLine="708"/>
        <w:rPr>
          <w:rFonts w:ascii="Times New Roman" w:hAnsi="Times New Roman"/>
          <w:color w:val="000000"/>
          <w:sz w:val="28"/>
          <w:szCs w:val="28"/>
        </w:rPr>
      </w:pPr>
      <w:r w:rsidRPr="003862FB">
        <w:rPr>
          <w:rFonts w:ascii="Times New Roman" w:hAnsi="Times New Roman"/>
          <w:color w:val="000000"/>
          <w:sz w:val="28"/>
          <w:szCs w:val="28"/>
        </w:rPr>
        <w:t>В случае</w:t>
      </w:r>
      <w:proofErr w:type="gramStart"/>
      <w:r w:rsidRPr="003862FB">
        <w:rPr>
          <w:rFonts w:ascii="Times New Roman" w:hAnsi="Times New Roman"/>
          <w:color w:val="000000"/>
          <w:sz w:val="28"/>
          <w:szCs w:val="28"/>
        </w:rPr>
        <w:t>,</w:t>
      </w:r>
      <w:proofErr w:type="gramEnd"/>
      <w:r w:rsidRPr="003862FB">
        <w:rPr>
          <w:rFonts w:ascii="Times New Roman" w:hAnsi="Times New Roman"/>
          <w:color w:val="000000"/>
          <w:sz w:val="28"/>
          <w:szCs w:val="28"/>
        </w:rPr>
        <w:t xml:space="preserve"> если ранее ни один из членов садоводческого, огороднического или дачного некоммерческого объединения граждан не обращался с заявлением о предоставлении земельного участка в собственность, указанные в </w:t>
      </w:r>
      <w:hyperlink r:id="rId5" w:anchor="dst108" w:history="1">
        <w:r w:rsidRPr="003862FB">
          <w:rPr>
            <w:rStyle w:val="a6"/>
            <w:rFonts w:ascii="Times New Roman" w:hAnsi="Times New Roman"/>
            <w:sz w:val="28"/>
            <w:szCs w:val="28"/>
          </w:rPr>
          <w:t>абзаце первом</w:t>
        </w:r>
      </w:hyperlink>
      <w:r w:rsidRPr="003862FB">
        <w:rPr>
          <w:rFonts w:ascii="Times New Roman" w:hAnsi="Times New Roman"/>
          <w:color w:val="000000"/>
          <w:sz w:val="28"/>
          <w:szCs w:val="28"/>
        </w:rPr>
        <w:t>  пункта 2.8 статьи 3 Федерального закона от 25.</w:t>
      </w:r>
      <w:r>
        <w:rPr>
          <w:rFonts w:ascii="Times New Roman" w:hAnsi="Times New Roman"/>
          <w:color w:val="000000"/>
          <w:sz w:val="28"/>
          <w:szCs w:val="28"/>
        </w:rPr>
        <w:t>10.2001 № 137-ФЗ администрация Чебаковского</w:t>
      </w:r>
      <w:r w:rsidRPr="003862FB">
        <w:rPr>
          <w:rFonts w:ascii="Times New Roman" w:hAnsi="Times New Roman"/>
          <w:color w:val="000000"/>
          <w:sz w:val="28"/>
          <w:szCs w:val="28"/>
        </w:rPr>
        <w:t xml:space="preserve"> сельсовета  самостоятельно запрашивает:</w:t>
      </w:r>
    </w:p>
    <w:p w:rsidR="003862FB" w:rsidRPr="003862FB" w:rsidRDefault="003862FB" w:rsidP="003862FB">
      <w:pPr>
        <w:pStyle w:val="a5"/>
        <w:ind w:firstLine="708"/>
        <w:rPr>
          <w:rFonts w:ascii="Times New Roman" w:hAnsi="Times New Roman"/>
          <w:color w:val="000000"/>
          <w:sz w:val="28"/>
          <w:szCs w:val="28"/>
        </w:rPr>
      </w:pPr>
      <w:r w:rsidRPr="003862FB">
        <w:rPr>
          <w:rFonts w:ascii="Times New Roman" w:hAnsi="Times New Roman"/>
          <w:color w:val="000000"/>
          <w:sz w:val="28"/>
          <w:szCs w:val="28"/>
        </w:rPr>
        <w:t>- сведения о правоустанавливающих документах на земельный участок, составляющий территорию этого объединения, в федеральном органе исполнительной власти, уполномоченном на государственную регистрацию прав на недвижимое имущество и сделок с ним, если такие сведения содержатся в Едином государственном реестре недвижимости (в иных случаях такие сведения запрашиваются у заявителя);</w:t>
      </w:r>
    </w:p>
    <w:p w:rsidR="003862FB" w:rsidRDefault="003862FB" w:rsidP="003862FB">
      <w:pPr>
        <w:pStyle w:val="a5"/>
        <w:ind w:firstLine="708"/>
        <w:rPr>
          <w:rFonts w:ascii="Times New Roman" w:hAnsi="Times New Roman"/>
          <w:color w:val="000000"/>
          <w:sz w:val="28"/>
          <w:szCs w:val="28"/>
        </w:rPr>
      </w:pPr>
      <w:r w:rsidRPr="003862FB">
        <w:rPr>
          <w:rFonts w:ascii="Times New Roman" w:hAnsi="Times New Roman"/>
          <w:color w:val="000000"/>
          <w:sz w:val="28"/>
          <w:szCs w:val="28"/>
        </w:rPr>
        <w:t>- сведения об этом объединении, содержащиеся в едином государственном реестре юридических лиц, в федеральном органе исполнительной власти, осуществляющем государственную регистрацию юридических лиц</w:t>
      </w:r>
      <w:proofErr w:type="gramStart"/>
      <w:r w:rsidRPr="003862FB">
        <w:rPr>
          <w:rFonts w:ascii="Times New Roman" w:hAnsi="Times New Roman"/>
          <w:color w:val="000000"/>
          <w:sz w:val="28"/>
          <w:szCs w:val="28"/>
        </w:rPr>
        <w:t>.</w:t>
      </w:r>
      <w:r>
        <w:rPr>
          <w:rFonts w:ascii="Times New Roman" w:hAnsi="Times New Roman"/>
          <w:color w:val="000000"/>
          <w:sz w:val="28"/>
          <w:szCs w:val="28"/>
        </w:rPr>
        <w:t>»;</w:t>
      </w:r>
      <w:proofErr w:type="gramEnd"/>
    </w:p>
    <w:p w:rsidR="003862FB" w:rsidRDefault="003862FB" w:rsidP="003862FB">
      <w:pPr>
        <w:pStyle w:val="a5"/>
        <w:ind w:firstLine="708"/>
        <w:rPr>
          <w:rFonts w:ascii="Times New Roman" w:hAnsi="Times New Roman"/>
          <w:color w:val="000000"/>
          <w:sz w:val="28"/>
          <w:szCs w:val="28"/>
        </w:rPr>
      </w:pPr>
      <w:r>
        <w:rPr>
          <w:rFonts w:ascii="Times New Roman" w:hAnsi="Times New Roman"/>
          <w:color w:val="000000"/>
          <w:sz w:val="28"/>
          <w:szCs w:val="28"/>
        </w:rPr>
        <w:t>1.4. пункт 2.6.1. исключить;</w:t>
      </w:r>
    </w:p>
    <w:p w:rsidR="0067203E" w:rsidRDefault="0067203E" w:rsidP="003862FB">
      <w:pPr>
        <w:pStyle w:val="a5"/>
        <w:ind w:firstLine="708"/>
        <w:rPr>
          <w:rFonts w:ascii="Times New Roman" w:hAnsi="Times New Roman"/>
          <w:color w:val="000000"/>
          <w:sz w:val="28"/>
          <w:szCs w:val="28"/>
        </w:rPr>
      </w:pPr>
      <w:r>
        <w:rPr>
          <w:rFonts w:ascii="Times New Roman" w:hAnsi="Times New Roman"/>
          <w:color w:val="000000"/>
          <w:sz w:val="28"/>
          <w:szCs w:val="28"/>
        </w:rPr>
        <w:t xml:space="preserve">1.5. </w:t>
      </w:r>
      <w:r w:rsidR="00974E76">
        <w:rPr>
          <w:rFonts w:ascii="Times New Roman" w:hAnsi="Times New Roman"/>
          <w:color w:val="000000"/>
          <w:sz w:val="28"/>
          <w:szCs w:val="28"/>
        </w:rPr>
        <w:t>пункт 2.8 изложить в новой редакции:</w:t>
      </w:r>
    </w:p>
    <w:p w:rsidR="00974E76" w:rsidRPr="00974E76" w:rsidRDefault="00974E76" w:rsidP="00974E76">
      <w:pPr>
        <w:pStyle w:val="a5"/>
        <w:ind w:firstLine="708"/>
        <w:rPr>
          <w:rFonts w:ascii="Times New Roman" w:hAnsi="Times New Roman"/>
          <w:sz w:val="28"/>
          <w:szCs w:val="28"/>
        </w:rPr>
      </w:pPr>
      <w:r w:rsidRPr="00974E76">
        <w:rPr>
          <w:rFonts w:ascii="Times New Roman" w:hAnsi="Times New Roman"/>
          <w:sz w:val="28"/>
          <w:szCs w:val="28"/>
        </w:rPr>
        <w:t xml:space="preserve">Основаниями для отказа в предоставлении муниципальной услуги являются:    </w:t>
      </w:r>
    </w:p>
    <w:p w:rsidR="00974E76" w:rsidRPr="00974E76" w:rsidRDefault="00974E76" w:rsidP="00974E76">
      <w:pPr>
        <w:pStyle w:val="a5"/>
        <w:ind w:firstLine="708"/>
        <w:rPr>
          <w:rFonts w:ascii="Times New Roman" w:hAnsi="Times New Roman"/>
          <w:sz w:val="28"/>
          <w:szCs w:val="28"/>
        </w:rPr>
      </w:pPr>
      <w:r w:rsidRPr="00974E76">
        <w:rPr>
          <w:rFonts w:ascii="Times New Roman" w:hAnsi="Times New Roman"/>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974E76" w:rsidRPr="00974E76" w:rsidRDefault="00974E76" w:rsidP="00974E76">
      <w:pPr>
        <w:pStyle w:val="a5"/>
        <w:ind w:firstLine="708"/>
        <w:rPr>
          <w:rFonts w:ascii="Times New Roman" w:hAnsi="Times New Roman"/>
          <w:sz w:val="28"/>
          <w:szCs w:val="28"/>
        </w:rPr>
      </w:pPr>
      <w:proofErr w:type="gramStart"/>
      <w:r w:rsidRPr="00974E76">
        <w:rPr>
          <w:rFonts w:ascii="Times New Roman" w:hAnsi="Times New Roman"/>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6" w:anchor="p968" w:tooltip="Ссылка на текущий документ" w:history="1">
        <w:r w:rsidRPr="00974E76">
          <w:rPr>
            <w:rStyle w:val="a6"/>
            <w:rFonts w:ascii="Times New Roman" w:hAnsi="Times New Roman"/>
            <w:color w:val="000000"/>
            <w:sz w:val="28"/>
            <w:szCs w:val="28"/>
          </w:rPr>
          <w:t>подпунктом 10 пункта 2 статьи 39.10</w:t>
        </w:r>
      </w:hyperlink>
      <w:r w:rsidRPr="00974E76">
        <w:rPr>
          <w:rFonts w:ascii="Times New Roman" w:hAnsi="Times New Roman"/>
          <w:sz w:val="28"/>
          <w:szCs w:val="28"/>
        </w:rPr>
        <w:t xml:space="preserve"> Земельного кодекса;</w:t>
      </w:r>
      <w:proofErr w:type="gramEnd"/>
    </w:p>
    <w:p w:rsidR="00974E76" w:rsidRPr="00974E76" w:rsidRDefault="00974E76" w:rsidP="00974E76">
      <w:pPr>
        <w:pStyle w:val="a5"/>
        <w:ind w:firstLine="708"/>
        <w:rPr>
          <w:rFonts w:ascii="Times New Roman" w:hAnsi="Times New Roman"/>
          <w:sz w:val="28"/>
          <w:szCs w:val="28"/>
        </w:rPr>
      </w:pPr>
      <w:proofErr w:type="gramStart"/>
      <w:r w:rsidRPr="00974E76">
        <w:rPr>
          <w:rFonts w:ascii="Times New Roman" w:hAnsi="Times New Roman"/>
          <w:sz w:val="28"/>
          <w:szCs w:val="28"/>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974E76" w:rsidRPr="00974E76" w:rsidRDefault="00974E76" w:rsidP="00974E76">
      <w:pPr>
        <w:pStyle w:val="a5"/>
        <w:ind w:firstLine="708"/>
        <w:rPr>
          <w:rFonts w:ascii="Times New Roman" w:hAnsi="Times New Roman"/>
          <w:sz w:val="28"/>
          <w:szCs w:val="28"/>
        </w:rPr>
      </w:pPr>
      <w:proofErr w:type="gramStart"/>
      <w:r w:rsidRPr="00974E76">
        <w:rPr>
          <w:rFonts w:ascii="Times New Roman" w:hAnsi="Times New Roman"/>
          <w:sz w:val="28"/>
          <w:szCs w:val="28"/>
        </w:rPr>
        <w:lastRenderedPageBreak/>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7" w:anchor="p1636" w:tooltip="Ссылка на текущий документ" w:history="1">
        <w:r w:rsidRPr="00974E76">
          <w:rPr>
            <w:rStyle w:val="a6"/>
            <w:rFonts w:ascii="Times New Roman" w:hAnsi="Times New Roman"/>
            <w:color w:val="000000"/>
            <w:sz w:val="28"/>
            <w:szCs w:val="28"/>
          </w:rPr>
          <w:t>пунктом 3 статьи 39.36</w:t>
        </w:r>
      </w:hyperlink>
      <w:r w:rsidRPr="00974E76">
        <w:rPr>
          <w:rFonts w:ascii="Times New Roman" w:hAnsi="Times New Roman"/>
          <w:sz w:val="28"/>
          <w:szCs w:val="28"/>
        </w:rPr>
        <w:t xml:space="preserve"> Земельного Кодекса, и это не препятствует использованию</w:t>
      </w:r>
      <w:proofErr w:type="gramEnd"/>
      <w:r w:rsidRPr="00974E76">
        <w:rPr>
          <w:rFonts w:ascii="Times New Roman" w:hAnsi="Times New Roman"/>
          <w:sz w:val="28"/>
          <w:szCs w:val="28"/>
        </w:rPr>
        <w:t xml:space="preserve">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974E76" w:rsidRPr="00974E76" w:rsidRDefault="00974E76" w:rsidP="00974E76">
      <w:pPr>
        <w:pStyle w:val="a5"/>
        <w:ind w:firstLine="708"/>
        <w:rPr>
          <w:rFonts w:ascii="Times New Roman" w:hAnsi="Times New Roman"/>
          <w:sz w:val="28"/>
          <w:szCs w:val="28"/>
        </w:rPr>
      </w:pPr>
      <w:proofErr w:type="gramStart"/>
      <w:r w:rsidRPr="00974E76">
        <w:rPr>
          <w:rFonts w:ascii="Times New Roman" w:hAnsi="Times New Roman"/>
          <w:sz w:val="28"/>
          <w:szCs w:val="28"/>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sidRPr="00974E76">
        <w:rPr>
          <w:rFonts w:ascii="Times New Roman" w:hAnsi="Times New Roman"/>
          <w:sz w:val="28"/>
          <w:szCs w:val="28"/>
        </w:rPr>
        <w:t xml:space="preserve"> незавершенного строительства;</w:t>
      </w:r>
    </w:p>
    <w:p w:rsidR="00974E76" w:rsidRPr="00974E76" w:rsidRDefault="00974E76" w:rsidP="00974E76">
      <w:pPr>
        <w:pStyle w:val="a5"/>
        <w:ind w:firstLine="708"/>
        <w:rPr>
          <w:rFonts w:ascii="Times New Roman" w:hAnsi="Times New Roman"/>
          <w:sz w:val="28"/>
          <w:szCs w:val="28"/>
        </w:rPr>
      </w:pPr>
      <w:r w:rsidRPr="00974E76">
        <w:rPr>
          <w:rFonts w:ascii="Times New Roman" w:hAnsi="Times New Roman"/>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974E76" w:rsidRPr="00974E76" w:rsidRDefault="00974E76" w:rsidP="00974E76">
      <w:pPr>
        <w:pStyle w:val="a5"/>
        <w:ind w:firstLine="708"/>
        <w:rPr>
          <w:rFonts w:ascii="Times New Roman" w:hAnsi="Times New Roman"/>
          <w:sz w:val="28"/>
          <w:szCs w:val="28"/>
        </w:rPr>
      </w:pPr>
      <w:proofErr w:type="gramStart"/>
      <w:r w:rsidRPr="00974E76">
        <w:rPr>
          <w:rFonts w:ascii="Times New Roman" w:hAnsi="Times New Roman"/>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974E76">
        <w:rPr>
          <w:rFonts w:ascii="Times New Roman" w:hAnsi="Times New Roman"/>
          <w:sz w:val="28"/>
          <w:szCs w:val="28"/>
        </w:rPr>
        <w:t xml:space="preserve"> для целей резервирования;</w:t>
      </w:r>
    </w:p>
    <w:p w:rsidR="00974E76" w:rsidRPr="00974E76" w:rsidRDefault="00974E76" w:rsidP="00974E76">
      <w:pPr>
        <w:pStyle w:val="a5"/>
        <w:ind w:firstLine="708"/>
        <w:rPr>
          <w:rFonts w:ascii="Times New Roman" w:hAnsi="Times New Roman"/>
          <w:sz w:val="28"/>
          <w:szCs w:val="28"/>
        </w:rPr>
      </w:pPr>
      <w:proofErr w:type="gramStart"/>
      <w:r w:rsidRPr="00974E76">
        <w:rPr>
          <w:rFonts w:ascii="Times New Roman" w:hAnsi="Times New Roman"/>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974E76" w:rsidRPr="00974E76" w:rsidRDefault="00974E76" w:rsidP="00974E76">
      <w:pPr>
        <w:pStyle w:val="a5"/>
        <w:ind w:firstLine="708"/>
        <w:rPr>
          <w:rFonts w:ascii="Times New Roman" w:hAnsi="Times New Roman"/>
          <w:sz w:val="28"/>
          <w:szCs w:val="28"/>
        </w:rPr>
      </w:pPr>
      <w:proofErr w:type="gramStart"/>
      <w:r w:rsidRPr="00974E76">
        <w:rPr>
          <w:rFonts w:ascii="Times New Roman" w:hAnsi="Times New Roman"/>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974E76">
        <w:rPr>
          <w:rFonts w:ascii="Times New Roman" w:hAnsi="Times New Roman"/>
          <w:sz w:val="28"/>
          <w:szCs w:val="28"/>
        </w:rPr>
        <w:t xml:space="preserve"> </w:t>
      </w:r>
      <w:r w:rsidRPr="00974E76">
        <w:rPr>
          <w:rFonts w:ascii="Times New Roman" w:hAnsi="Times New Roman"/>
          <w:sz w:val="28"/>
          <w:szCs w:val="28"/>
        </w:rPr>
        <w:lastRenderedPageBreak/>
        <w:t>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974E76" w:rsidRPr="00974E76" w:rsidRDefault="00974E76" w:rsidP="00974E76">
      <w:pPr>
        <w:pStyle w:val="a5"/>
        <w:ind w:firstLine="708"/>
        <w:rPr>
          <w:rFonts w:ascii="Times New Roman" w:hAnsi="Times New Roman"/>
          <w:sz w:val="28"/>
          <w:szCs w:val="28"/>
        </w:rPr>
      </w:pPr>
      <w:r w:rsidRPr="00974E76">
        <w:rPr>
          <w:rFonts w:ascii="Times New Roman" w:hAnsi="Times New Roman"/>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974E76" w:rsidRPr="00974E76" w:rsidRDefault="00974E76" w:rsidP="00974E76">
      <w:pPr>
        <w:pStyle w:val="a5"/>
        <w:ind w:firstLine="708"/>
        <w:rPr>
          <w:rFonts w:ascii="Times New Roman" w:hAnsi="Times New Roman"/>
          <w:sz w:val="28"/>
          <w:szCs w:val="28"/>
        </w:rPr>
      </w:pPr>
      <w:r w:rsidRPr="00974E76">
        <w:rPr>
          <w:rFonts w:ascii="Times New Roman" w:hAnsi="Times New Roman"/>
          <w:sz w:val="28"/>
          <w:szCs w:val="28"/>
        </w:rPr>
        <w:t xml:space="preserve">11) указанный в заявлении о предоставлении земельного участка земельный участок является предметом аукциона, </w:t>
      </w:r>
      <w:proofErr w:type="gramStart"/>
      <w:r w:rsidRPr="00974E76">
        <w:rPr>
          <w:rFonts w:ascii="Times New Roman" w:hAnsi="Times New Roman"/>
          <w:sz w:val="28"/>
          <w:szCs w:val="28"/>
        </w:rPr>
        <w:t>извещение</w:t>
      </w:r>
      <w:proofErr w:type="gramEnd"/>
      <w:r w:rsidRPr="00974E76">
        <w:rPr>
          <w:rFonts w:ascii="Times New Roman" w:hAnsi="Times New Roman"/>
          <w:sz w:val="28"/>
          <w:szCs w:val="28"/>
        </w:rPr>
        <w:t xml:space="preserve"> о проведении которого размещено в соответствии с </w:t>
      </w:r>
      <w:hyperlink r:id="rId8" w:anchor="p1063" w:tooltip="Ссылка на текущий документ" w:history="1">
        <w:r w:rsidRPr="00974E76">
          <w:rPr>
            <w:rStyle w:val="a6"/>
            <w:rFonts w:ascii="Times New Roman" w:hAnsi="Times New Roman"/>
            <w:sz w:val="28"/>
            <w:szCs w:val="28"/>
          </w:rPr>
          <w:t>пунктом 19 статьи 39.11</w:t>
        </w:r>
      </w:hyperlink>
      <w:r w:rsidRPr="00974E76">
        <w:rPr>
          <w:rFonts w:ascii="Times New Roman" w:hAnsi="Times New Roman"/>
          <w:sz w:val="28"/>
          <w:szCs w:val="28"/>
        </w:rPr>
        <w:t xml:space="preserve"> Земельного Кодекса;</w:t>
      </w:r>
    </w:p>
    <w:p w:rsidR="00974E76" w:rsidRPr="00974E76" w:rsidRDefault="00974E76" w:rsidP="00974E76">
      <w:pPr>
        <w:pStyle w:val="a5"/>
        <w:ind w:firstLine="708"/>
        <w:rPr>
          <w:rFonts w:ascii="Times New Roman" w:hAnsi="Times New Roman"/>
          <w:sz w:val="28"/>
          <w:szCs w:val="28"/>
        </w:rPr>
      </w:pPr>
      <w:proofErr w:type="gramStart"/>
      <w:r w:rsidRPr="00974E76">
        <w:rPr>
          <w:rFonts w:ascii="Times New Roman" w:hAnsi="Times New Roman"/>
          <w:sz w:val="28"/>
          <w:szCs w:val="28"/>
        </w:rPr>
        <w:t xml:space="preserve">12) в отношении земельного участка, указанного в заявлении о его предоставлении, поступило предусмотренное </w:t>
      </w:r>
      <w:hyperlink r:id="rId9" w:anchor="p1004" w:tooltip="Ссылка на текущий документ" w:history="1">
        <w:r w:rsidRPr="00974E76">
          <w:rPr>
            <w:rStyle w:val="a6"/>
            <w:rFonts w:ascii="Times New Roman" w:hAnsi="Times New Roman"/>
            <w:color w:val="000000"/>
            <w:sz w:val="28"/>
            <w:szCs w:val="28"/>
          </w:rPr>
          <w:t>подпунктом 6 пункта 4 статьи 39.11</w:t>
        </w:r>
      </w:hyperlink>
      <w:r w:rsidRPr="00974E76">
        <w:rPr>
          <w:rFonts w:ascii="Times New Roman" w:hAnsi="Times New Roman"/>
          <w:sz w:val="28"/>
          <w:szCs w:val="28"/>
        </w:rPr>
        <w:t xml:space="preserve">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0" w:anchor="p1002" w:tooltip="Ссылка на текущий документ" w:history="1">
        <w:r w:rsidRPr="00974E76">
          <w:rPr>
            <w:rStyle w:val="a6"/>
            <w:rFonts w:ascii="Times New Roman" w:hAnsi="Times New Roman"/>
            <w:sz w:val="28"/>
            <w:szCs w:val="28"/>
          </w:rPr>
          <w:t>подпунктом 4 пункта 4 статьи 39.11</w:t>
        </w:r>
      </w:hyperlink>
      <w:r w:rsidRPr="00974E76">
        <w:rPr>
          <w:rFonts w:ascii="Times New Roman" w:hAnsi="Times New Roman"/>
          <w:sz w:val="28"/>
          <w:szCs w:val="28"/>
        </w:rPr>
        <w:t xml:space="preserve"> Земельного Кодекса и уполномоченным органом не принято решение</w:t>
      </w:r>
      <w:proofErr w:type="gramEnd"/>
      <w:r w:rsidRPr="00974E76">
        <w:rPr>
          <w:rFonts w:ascii="Times New Roman" w:hAnsi="Times New Roman"/>
          <w:sz w:val="28"/>
          <w:szCs w:val="28"/>
        </w:rPr>
        <w:t xml:space="preserve"> об отказе в проведении этого аукциона по основаниям, предусмотренным </w:t>
      </w:r>
      <w:hyperlink r:id="rId11" w:anchor="p1031" w:tooltip="Ссылка на текущий документ" w:history="1">
        <w:r w:rsidRPr="00974E76">
          <w:rPr>
            <w:rStyle w:val="a6"/>
            <w:rFonts w:ascii="Times New Roman" w:hAnsi="Times New Roman"/>
            <w:color w:val="000000"/>
            <w:sz w:val="28"/>
            <w:szCs w:val="28"/>
          </w:rPr>
          <w:t>пунктом 8 статьи 39.11</w:t>
        </w:r>
      </w:hyperlink>
      <w:r w:rsidRPr="00974E76">
        <w:rPr>
          <w:rFonts w:ascii="Times New Roman" w:hAnsi="Times New Roman"/>
          <w:sz w:val="28"/>
          <w:szCs w:val="28"/>
        </w:rPr>
        <w:t xml:space="preserve"> Земельного Кодекса;</w:t>
      </w:r>
    </w:p>
    <w:p w:rsidR="00974E76" w:rsidRPr="00974E76" w:rsidRDefault="00974E76" w:rsidP="00974E76">
      <w:pPr>
        <w:pStyle w:val="a5"/>
        <w:ind w:firstLine="708"/>
        <w:rPr>
          <w:rFonts w:ascii="Times New Roman" w:hAnsi="Times New Roman"/>
          <w:sz w:val="28"/>
          <w:szCs w:val="28"/>
        </w:rPr>
      </w:pPr>
      <w:r w:rsidRPr="00974E76">
        <w:rPr>
          <w:rFonts w:ascii="Times New Roman" w:hAnsi="Times New Roman"/>
          <w:sz w:val="28"/>
          <w:szCs w:val="28"/>
        </w:rPr>
        <w:t>13) в отношении земельного участка, указанного в заявлен</w:t>
      </w:r>
      <w:proofErr w:type="gramStart"/>
      <w:r w:rsidRPr="00974E76">
        <w:rPr>
          <w:rFonts w:ascii="Times New Roman" w:hAnsi="Times New Roman"/>
          <w:sz w:val="28"/>
          <w:szCs w:val="28"/>
        </w:rPr>
        <w:t>ии о е</w:t>
      </w:r>
      <w:proofErr w:type="gramEnd"/>
      <w:r w:rsidRPr="00974E76">
        <w:rPr>
          <w:rFonts w:ascii="Times New Roman" w:hAnsi="Times New Roman"/>
          <w:sz w:val="28"/>
          <w:szCs w:val="28"/>
        </w:rPr>
        <w:t xml:space="preserve">го предоставлении, опубликовано и размещено в соответствии с </w:t>
      </w:r>
      <w:hyperlink r:id="rId12" w:anchor="p1313" w:tooltip="Ссылка на текущий документ" w:history="1">
        <w:r w:rsidRPr="00974E76">
          <w:rPr>
            <w:rStyle w:val="a6"/>
            <w:rFonts w:ascii="Times New Roman" w:hAnsi="Times New Roman"/>
            <w:color w:val="000000"/>
            <w:sz w:val="28"/>
            <w:szCs w:val="28"/>
          </w:rPr>
          <w:t>подпунктом 1 пункта 1 статьи 39.18</w:t>
        </w:r>
      </w:hyperlink>
      <w:r w:rsidRPr="00974E76">
        <w:rPr>
          <w:rFonts w:ascii="Times New Roman" w:hAnsi="Times New Roman"/>
          <w:sz w:val="28"/>
          <w:szCs w:val="28"/>
        </w:rPr>
        <w:t xml:space="preserve"> Земельного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974E76" w:rsidRPr="00974E76" w:rsidRDefault="00974E76" w:rsidP="00974E76">
      <w:pPr>
        <w:pStyle w:val="a5"/>
        <w:ind w:firstLine="708"/>
        <w:rPr>
          <w:rFonts w:ascii="Times New Roman" w:hAnsi="Times New Roman"/>
          <w:sz w:val="28"/>
          <w:szCs w:val="28"/>
        </w:rPr>
      </w:pPr>
      <w:r w:rsidRPr="00974E76">
        <w:rPr>
          <w:rFonts w:ascii="Times New Roman" w:hAnsi="Times New Roman"/>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974E76" w:rsidRPr="00974E76" w:rsidRDefault="00974E76" w:rsidP="00974E76">
      <w:pPr>
        <w:pStyle w:val="a5"/>
        <w:ind w:firstLine="708"/>
        <w:rPr>
          <w:rFonts w:ascii="Times New Roman" w:hAnsi="Times New Roman"/>
          <w:sz w:val="28"/>
          <w:szCs w:val="28"/>
        </w:rPr>
      </w:pPr>
      <w:proofErr w:type="gramStart"/>
      <w:r w:rsidRPr="00974E76">
        <w:rPr>
          <w:rFonts w:ascii="Times New Roman" w:hAnsi="Times New Roman"/>
          <w:sz w:val="28"/>
          <w:szCs w:val="28"/>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3" w:anchor="p968" w:tooltip="Ссылка на текущий документ" w:history="1">
        <w:r w:rsidRPr="00974E76">
          <w:rPr>
            <w:rStyle w:val="a6"/>
            <w:rFonts w:ascii="Times New Roman" w:hAnsi="Times New Roman"/>
            <w:color w:val="000000"/>
            <w:sz w:val="28"/>
            <w:szCs w:val="28"/>
          </w:rPr>
          <w:t>подпунктом 10 пункта 2 статьи 39.10</w:t>
        </w:r>
      </w:hyperlink>
      <w:r w:rsidRPr="00974E76">
        <w:rPr>
          <w:rFonts w:ascii="Times New Roman" w:hAnsi="Times New Roman"/>
          <w:sz w:val="28"/>
          <w:szCs w:val="28"/>
        </w:rPr>
        <w:t xml:space="preserve"> Земельного Кодекса;</w:t>
      </w:r>
      <w:proofErr w:type="gramEnd"/>
    </w:p>
    <w:p w:rsidR="00974E76" w:rsidRPr="00974E76" w:rsidRDefault="00974E76" w:rsidP="00974E76">
      <w:pPr>
        <w:pStyle w:val="a5"/>
        <w:ind w:firstLine="708"/>
        <w:rPr>
          <w:rFonts w:ascii="Times New Roman" w:hAnsi="Times New Roman"/>
          <w:sz w:val="28"/>
          <w:szCs w:val="28"/>
        </w:rPr>
      </w:pPr>
      <w:r w:rsidRPr="00974E76">
        <w:rPr>
          <w:rFonts w:ascii="Times New Roman" w:hAnsi="Times New Roman"/>
          <w:sz w:val="28"/>
          <w:szCs w:val="28"/>
        </w:rPr>
        <w:t xml:space="preserve">16) площадь земельного участка, указанного в заявлении о предоставлении земельного участка некоммерческой организации, созданной </w:t>
      </w:r>
      <w:r w:rsidRPr="00974E76">
        <w:rPr>
          <w:rFonts w:ascii="Times New Roman" w:hAnsi="Times New Roman"/>
          <w:sz w:val="28"/>
          <w:szCs w:val="28"/>
        </w:rPr>
        <w:lastRenderedPageBreak/>
        <w:t>гражданами, для ведения огородничества, садоводства, превышает предельный размер, установленный в соответствии с федеральным законом;</w:t>
      </w:r>
    </w:p>
    <w:p w:rsidR="00974E76" w:rsidRPr="00974E76" w:rsidRDefault="00974E76" w:rsidP="00974E76">
      <w:pPr>
        <w:pStyle w:val="a5"/>
        <w:ind w:firstLine="708"/>
        <w:rPr>
          <w:rFonts w:ascii="Times New Roman" w:hAnsi="Times New Roman"/>
          <w:sz w:val="28"/>
          <w:szCs w:val="28"/>
        </w:rPr>
      </w:pPr>
      <w:proofErr w:type="gramStart"/>
      <w:r w:rsidRPr="00974E76">
        <w:rPr>
          <w:rFonts w:ascii="Times New Roman" w:hAnsi="Times New Roman"/>
          <w:sz w:val="28"/>
          <w:szCs w:val="28"/>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974E76" w:rsidRPr="00974E76" w:rsidRDefault="00974E76" w:rsidP="00974E76">
      <w:pPr>
        <w:pStyle w:val="a5"/>
        <w:ind w:firstLine="708"/>
        <w:rPr>
          <w:rFonts w:ascii="Times New Roman" w:hAnsi="Times New Roman"/>
          <w:sz w:val="28"/>
          <w:szCs w:val="28"/>
        </w:rPr>
      </w:pPr>
      <w:r w:rsidRPr="00974E76">
        <w:rPr>
          <w:rFonts w:ascii="Times New Roman" w:hAnsi="Times New Roman"/>
          <w:sz w:val="28"/>
          <w:szCs w:val="28"/>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974E76" w:rsidRPr="00974E76" w:rsidRDefault="00974E76" w:rsidP="00974E76">
      <w:pPr>
        <w:pStyle w:val="a5"/>
        <w:ind w:firstLine="708"/>
        <w:rPr>
          <w:rFonts w:ascii="Times New Roman" w:hAnsi="Times New Roman"/>
          <w:sz w:val="28"/>
          <w:szCs w:val="28"/>
        </w:rPr>
      </w:pPr>
      <w:r w:rsidRPr="00974E76">
        <w:rPr>
          <w:rFonts w:ascii="Times New Roman" w:hAnsi="Times New Roman"/>
          <w:sz w:val="28"/>
          <w:szCs w:val="28"/>
        </w:rPr>
        <w:t>19) предоставление земельного участка на заявленном виде прав не допускается;</w:t>
      </w:r>
    </w:p>
    <w:p w:rsidR="00974E76" w:rsidRPr="00974E76" w:rsidRDefault="00974E76" w:rsidP="00974E76">
      <w:pPr>
        <w:pStyle w:val="a5"/>
        <w:ind w:firstLine="708"/>
        <w:rPr>
          <w:rFonts w:ascii="Times New Roman" w:hAnsi="Times New Roman"/>
          <w:sz w:val="28"/>
          <w:szCs w:val="28"/>
        </w:rPr>
      </w:pPr>
      <w:r w:rsidRPr="00974E76">
        <w:rPr>
          <w:rFonts w:ascii="Times New Roman" w:hAnsi="Times New Roman"/>
          <w:sz w:val="28"/>
          <w:szCs w:val="28"/>
        </w:rPr>
        <w:t>20) в отношении земельного участка, указанного в заявлен</w:t>
      </w:r>
      <w:proofErr w:type="gramStart"/>
      <w:r w:rsidRPr="00974E76">
        <w:rPr>
          <w:rFonts w:ascii="Times New Roman" w:hAnsi="Times New Roman"/>
          <w:sz w:val="28"/>
          <w:szCs w:val="28"/>
        </w:rPr>
        <w:t>ии о е</w:t>
      </w:r>
      <w:proofErr w:type="gramEnd"/>
      <w:r w:rsidRPr="00974E76">
        <w:rPr>
          <w:rFonts w:ascii="Times New Roman" w:hAnsi="Times New Roman"/>
          <w:sz w:val="28"/>
          <w:szCs w:val="28"/>
        </w:rPr>
        <w:t>го предоставлении, не установлен вид разрешенного использования;</w:t>
      </w:r>
    </w:p>
    <w:p w:rsidR="00974E76" w:rsidRPr="00974E76" w:rsidRDefault="00974E76" w:rsidP="00974E76">
      <w:pPr>
        <w:pStyle w:val="a5"/>
        <w:ind w:firstLine="708"/>
        <w:rPr>
          <w:rFonts w:ascii="Times New Roman" w:hAnsi="Times New Roman"/>
          <w:sz w:val="28"/>
          <w:szCs w:val="28"/>
        </w:rPr>
      </w:pPr>
      <w:r w:rsidRPr="00974E76">
        <w:rPr>
          <w:rFonts w:ascii="Times New Roman" w:hAnsi="Times New Roman"/>
          <w:sz w:val="28"/>
          <w:szCs w:val="28"/>
        </w:rPr>
        <w:t>21) указанный в заявлении о предоставлении земельного участка земельный участок не отнесен к определенной категории земель;</w:t>
      </w:r>
    </w:p>
    <w:p w:rsidR="00974E76" w:rsidRPr="00974E76" w:rsidRDefault="00974E76" w:rsidP="00974E76">
      <w:pPr>
        <w:pStyle w:val="a5"/>
        <w:ind w:firstLine="708"/>
        <w:rPr>
          <w:rFonts w:ascii="Times New Roman" w:hAnsi="Times New Roman"/>
          <w:sz w:val="28"/>
          <w:szCs w:val="28"/>
        </w:rPr>
      </w:pPr>
      <w:r w:rsidRPr="00974E76">
        <w:rPr>
          <w:rFonts w:ascii="Times New Roman" w:hAnsi="Times New Roman"/>
          <w:sz w:val="28"/>
          <w:szCs w:val="28"/>
        </w:rPr>
        <w:t>22) в отношении земельного участка, указанного в заявлен</w:t>
      </w:r>
      <w:proofErr w:type="gramStart"/>
      <w:r w:rsidRPr="00974E76">
        <w:rPr>
          <w:rFonts w:ascii="Times New Roman" w:hAnsi="Times New Roman"/>
          <w:sz w:val="28"/>
          <w:szCs w:val="28"/>
        </w:rPr>
        <w:t>ии о е</w:t>
      </w:r>
      <w:proofErr w:type="gramEnd"/>
      <w:r w:rsidRPr="00974E76">
        <w:rPr>
          <w:rFonts w:ascii="Times New Roman" w:hAnsi="Times New Roman"/>
          <w:sz w:val="28"/>
          <w:szCs w:val="28"/>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974E76" w:rsidRPr="00974E76" w:rsidRDefault="00974E76" w:rsidP="00974E76">
      <w:pPr>
        <w:pStyle w:val="a5"/>
        <w:ind w:firstLine="708"/>
        <w:rPr>
          <w:rFonts w:ascii="Times New Roman" w:hAnsi="Times New Roman"/>
          <w:sz w:val="28"/>
          <w:szCs w:val="28"/>
        </w:rPr>
      </w:pPr>
      <w:proofErr w:type="gramStart"/>
      <w:r w:rsidRPr="00974E76">
        <w:rPr>
          <w:rFonts w:ascii="Times New Roman" w:hAnsi="Times New Roman"/>
          <w:sz w:val="28"/>
          <w:szCs w:val="28"/>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974E76">
        <w:rPr>
          <w:rFonts w:ascii="Times New Roman" w:hAnsi="Times New Roman"/>
          <w:sz w:val="28"/>
          <w:szCs w:val="28"/>
        </w:rPr>
        <w:t xml:space="preserve"> сносу или реконструкции;</w:t>
      </w:r>
    </w:p>
    <w:p w:rsidR="00974E76" w:rsidRPr="00974E76" w:rsidRDefault="00974E76" w:rsidP="00974E76">
      <w:pPr>
        <w:pStyle w:val="a5"/>
        <w:ind w:firstLine="708"/>
        <w:rPr>
          <w:rFonts w:ascii="Times New Roman" w:hAnsi="Times New Roman"/>
          <w:sz w:val="28"/>
          <w:szCs w:val="28"/>
        </w:rPr>
      </w:pPr>
      <w:r w:rsidRPr="00974E76">
        <w:rPr>
          <w:rFonts w:ascii="Times New Roman" w:hAnsi="Times New Roman"/>
          <w:sz w:val="28"/>
          <w:szCs w:val="28"/>
        </w:rPr>
        <w:t>24) границы земельного участка, указанного в заявлен</w:t>
      </w:r>
      <w:proofErr w:type="gramStart"/>
      <w:r w:rsidRPr="00974E76">
        <w:rPr>
          <w:rFonts w:ascii="Times New Roman" w:hAnsi="Times New Roman"/>
          <w:sz w:val="28"/>
          <w:szCs w:val="28"/>
        </w:rPr>
        <w:t>ии о е</w:t>
      </w:r>
      <w:proofErr w:type="gramEnd"/>
      <w:r w:rsidRPr="00974E76">
        <w:rPr>
          <w:rFonts w:ascii="Times New Roman" w:hAnsi="Times New Roman"/>
          <w:sz w:val="28"/>
          <w:szCs w:val="28"/>
        </w:rPr>
        <w:t xml:space="preserve">го предоставлении, подлежат уточнению в соответствии с Федеральным </w:t>
      </w:r>
      <w:hyperlink r:id="rId14" w:tooltip="Федеральный закон от 24.07.2007 N 221-ФЗ&#10;(ред. от 28.02.2015)&#10;&quot;О государственном кадастре недвижимости&quot;&#10;(с изм. и доп., вступ. в силу с 01.04.2015)" w:history="1">
        <w:r w:rsidRPr="00974E76">
          <w:rPr>
            <w:rStyle w:val="a6"/>
            <w:rFonts w:ascii="Times New Roman" w:hAnsi="Times New Roman"/>
            <w:color w:val="000000"/>
            <w:sz w:val="28"/>
            <w:szCs w:val="28"/>
          </w:rPr>
          <w:t>законом</w:t>
        </w:r>
      </w:hyperlink>
      <w:r w:rsidRPr="00974E76">
        <w:rPr>
          <w:rFonts w:ascii="Times New Roman" w:hAnsi="Times New Roman"/>
          <w:sz w:val="28"/>
          <w:szCs w:val="28"/>
        </w:rPr>
        <w:t xml:space="preserve"> "О государственной регистрации недвижимости";</w:t>
      </w:r>
    </w:p>
    <w:p w:rsidR="00974E76" w:rsidRDefault="00974E76" w:rsidP="00974E76">
      <w:pPr>
        <w:pStyle w:val="a5"/>
        <w:ind w:firstLine="708"/>
        <w:rPr>
          <w:rFonts w:ascii="Times New Roman" w:hAnsi="Times New Roman"/>
          <w:sz w:val="28"/>
          <w:szCs w:val="28"/>
        </w:rPr>
      </w:pPr>
      <w:proofErr w:type="gramStart"/>
      <w:r w:rsidRPr="00974E76">
        <w:rPr>
          <w:rFonts w:ascii="Times New Roman" w:hAnsi="Times New Roman"/>
          <w:sz w:val="28"/>
          <w:szCs w:val="28"/>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r>
        <w:rPr>
          <w:rFonts w:ascii="Times New Roman" w:hAnsi="Times New Roman"/>
          <w:sz w:val="28"/>
          <w:szCs w:val="28"/>
        </w:rPr>
        <w:t>;</w:t>
      </w:r>
      <w:proofErr w:type="gramEnd"/>
    </w:p>
    <w:p w:rsidR="00974E76" w:rsidRDefault="00974E76" w:rsidP="00974E76">
      <w:pPr>
        <w:pStyle w:val="a5"/>
        <w:ind w:firstLine="708"/>
        <w:rPr>
          <w:rFonts w:ascii="Times New Roman" w:hAnsi="Times New Roman"/>
          <w:sz w:val="28"/>
          <w:szCs w:val="28"/>
        </w:rPr>
      </w:pPr>
      <w:r>
        <w:rPr>
          <w:rFonts w:ascii="Times New Roman" w:hAnsi="Times New Roman"/>
          <w:sz w:val="28"/>
          <w:szCs w:val="28"/>
        </w:rPr>
        <w:t>1.6. пункт 2.9. изложить в новой редакции:</w:t>
      </w:r>
    </w:p>
    <w:p w:rsidR="00974E76" w:rsidRDefault="00974E76" w:rsidP="00974E76">
      <w:pPr>
        <w:pStyle w:val="a5"/>
        <w:ind w:firstLine="708"/>
        <w:rPr>
          <w:rFonts w:ascii="Times New Roman" w:hAnsi="Times New Roman"/>
          <w:sz w:val="28"/>
          <w:szCs w:val="28"/>
        </w:rPr>
      </w:pPr>
      <w:r>
        <w:rPr>
          <w:rFonts w:ascii="Times New Roman" w:hAnsi="Times New Roman"/>
          <w:sz w:val="28"/>
          <w:szCs w:val="28"/>
        </w:rPr>
        <w:lastRenderedPageBreak/>
        <w:t>Исчерпывающий п</w:t>
      </w:r>
      <w:r w:rsidRPr="00974E76">
        <w:rPr>
          <w:rFonts w:ascii="Times New Roman" w:hAnsi="Times New Roman"/>
          <w:sz w:val="28"/>
          <w:szCs w:val="28"/>
        </w:rPr>
        <w:t>еречень оснований для отказа в приеме документов, необходимых для предоставления муниципальной услуги.</w:t>
      </w:r>
    </w:p>
    <w:p w:rsidR="00974E76" w:rsidRPr="00974E76" w:rsidRDefault="00974E76" w:rsidP="00974E76">
      <w:pPr>
        <w:pStyle w:val="a5"/>
        <w:ind w:firstLine="708"/>
        <w:rPr>
          <w:rFonts w:ascii="Times New Roman" w:hAnsi="Times New Roman"/>
          <w:sz w:val="28"/>
          <w:szCs w:val="28"/>
        </w:rPr>
      </w:pPr>
    </w:p>
    <w:p w:rsidR="00974E76" w:rsidRPr="00974E76" w:rsidRDefault="00974E76" w:rsidP="00974E76">
      <w:pPr>
        <w:pStyle w:val="a5"/>
        <w:rPr>
          <w:rFonts w:ascii="Times New Roman" w:hAnsi="Times New Roman"/>
          <w:sz w:val="28"/>
          <w:szCs w:val="28"/>
        </w:rPr>
      </w:pPr>
      <w:r w:rsidRPr="00974E76">
        <w:rPr>
          <w:rFonts w:ascii="Times New Roman" w:hAnsi="Times New Roman"/>
          <w:sz w:val="28"/>
          <w:szCs w:val="28"/>
        </w:rPr>
        <w:t>Основаниями для отказа в приёме документов являются:</w:t>
      </w:r>
    </w:p>
    <w:p w:rsidR="00974E76" w:rsidRPr="00974E76" w:rsidRDefault="00974E76" w:rsidP="00974E76">
      <w:pPr>
        <w:pStyle w:val="a5"/>
        <w:ind w:firstLine="708"/>
        <w:rPr>
          <w:rFonts w:ascii="Times New Roman" w:hAnsi="Times New Roman"/>
          <w:sz w:val="28"/>
          <w:szCs w:val="28"/>
        </w:rPr>
      </w:pPr>
      <w:r w:rsidRPr="00974E76">
        <w:rPr>
          <w:rFonts w:ascii="Times New Roman" w:hAnsi="Times New Roman"/>
          <w:sz w:val="28"/>
          <w:szCs w:val="28"/>
        </w:rPr>
        <w:t>- отсутствие хотя бы одного из документов, указанных  в пункте 2.9.;</w:t>
      </w:r>
    </w:p>
    <w:p w:rsidR="00974E76" w:rsidRPr="00974E76" w:rsidRDefault="00974E76" w:rsidP="00974E76">
      <w:pPr>
        <w:pStyle w:val="a5"/>
        <w:ind w:firstLine="708"/>
        <w:rPr>
          <w:rFonts w:ascii="Times New Roman" w:hAnsi="Times New Roman"/>
          <w:sz w:val="28"/>
          <w:szCs w:val="28"/>
        </w:rPr>
      </w:pPr>
      <w:r w:rsidRPr="00974E76">
        <w:rPr>
          <w:rFonts w:ascii="Times New Roman" w:hAnsi="Times New Roman"/>
          <w:color w:val="0F2243"/>
          <w:sz w:val="28"/>
          <w:szCs w:val="28"/>
        </w:rPr>
        <w:t xml:space="preserve">- </w:t>
      </w:r>
      <w:r w:rsidRPr="00974E76">
        <w:rPr>
          <w:rFonts w:ascii="Times New Roman" w:hAnsi="Times New Roman"/>
          <w:sz w:val="28"/>
          <w:szCs w:val="28"/>
        </w:rPr>
        <w:t>несоответствие представленных  документов по форме или содержанию требованиям действующего законодательства, а также содержание в документе неоговоренных приписок и исправлений;</w:t>
      </w:r>
    </w:p>
    <w:p w:rsidR="00974E76" w:rsidRDefault="00974E76" w:rsidP="00974E76">
      <w:pPr>
        <w:pStyle w:val="a5"/>
        <w:ind w:firstLine="708"/>
        <w:rPr>
          <w:rFonts w:ascii="Times New Roman" w:hAnsi="Times New Roman"/>
          <w:sz w:val="28"/>
          <w:szCs w:val="28"/>
        </w:rPr>
      </w:pPr>
      <w:r w:rsidRPr="00974E76">
        <w:rPr>
          <w:rFonts w:ascii="Times New Roman" w:hAnsi="Times New Roman"/>
          <w:sz w:val="28"/>
          <w:szCs w:val="28"/>
        </w:rPr>
        <w:t>- обращение за получением муниципальной услуги ненадлежащего лица</w:t>
      </w:r>
      <w:proofErr w:type="gramStart"/>
      <w:r w:rsidRPr="00974E76">
        <w:rPr>
          <w:rFonts w:ascii="Times New Roman" w:hAnsi="Times New Roman"/>
          <w:sz w:val="28"/>
          <w:szCs w:val="28"/>
        </w:rPr>
        <w:t>.</w:t>
      </w:r>
      <w:r>
        <w:rPr>
          <w:rFonts w:ascii="Times New Roman" w:hAnsi="Times New Roman"/>
          <w:sz w:val="28"/>
          <w:szCs w:val="28"/>
        </w:rPr>
        <w:t>;</w:t>
      </w:r>
      <w:proofErr w:type="gramEnd"/>
    </w:p>
    <w:p w:rsidR="00974E76" w:rsidRDefault="00974E76" w:rsidP="00974E76">
      <w:pPr>
        <w:pStyle w:val="a5"/>
        <w:ind w:firstLine="708"/>
        <w:rPr>
          <w:rFonts w:ascii="Times New Roman" w:hAnsi="Times New Roman"/>
          <w:sz w:val="28"/>
          <w:szCs w:val="28"/>
        </w:rPr>
      </w:pPr>
      <w:r>
        <w:rPr>
          <w:rFonts w:ascii="Times New Roman" w:hAnsi="Times New Roman"/>
          <w:sz w:val="28"/>
          <w:szCs w:val="28"/>
        </w:rPr>
        <w:t>1.7 раздел 5 административного регламента изложить в следующей редакции:</w:t>
      </w:r>
    </w:p>
    <w:p w:rsidR="00974E76" w:rsidRPr="00974E76" w:rsidRDefault="00974E76" w:rsidP="00974E76">
      <w:pPr>
        <w:pStyle w:val="a5"/>
        <w:ind w:firstLine="708"/>
        <w:rPr>
          <w:rFonts w:ascii="Times New Roman" w:hAnsi="Times New Roman"/>
          <w:sz w:val="28"/>
          <w:szCs w:val="28"/>
        </w:rPr>
      </w:pPr>
    </w:p>
    <w:p w:rsidR="00974E76" w:rsidRPr="00974E76" w:rsidRDefault="00974E76" w:rsidP="00974E76">
      <w:pPr>
        <w:ind w:firstLine="567"/>
        <w:jc w:val="both"/>
        <w:rPr>
          <w:rFonts w:ascii="Times New Roman" w:hAnsi="Times New Roman"/>
          <w:sz w:val="28"/>
          <w:szCs w:val="28"/>
          <w:shd w:val="clear" w:color="auto" w:fill="FFFFFF"/>
        </w:rPr>
      </w:pPr>
      <w:r w:rsidRPr="00974E76">
        <w:rPr>
          <w:rFonts w:ascii="Times New Roman" w:hAnsi="Times New Roman"/>
          <w:sz w:val="28"/>
          <w:szCs w:val="28"/>
          <w:shd w:val="clear" w:color="auto" w:fill="FFFFFF"/>
        </w:rPr>
        <w:t>5.1. Заявитель может обратиться с жалобой   в следующих случаях:</w:t>
      </w:r>
    </w:p>
    <w:p w:rsidR="00974E76" w:rsidRPr="00974E76" w:rsidRDefault="00974E76" w:rsidP="00974E76">
      <w:pPr>
        <w:ind w:firstLine="567"/>
        <w:jc w:val="both"/>
        <w:rPr>
          <w:rFonts w:ascii="Times New Roman" w:hAnsi="Times New Roman"/>
          <w:sz w:val="28"/>
          <w:szCs w:val="28"/>
          <w:shd w:val="clear" w:color="auto" w:fill="FFFFFF"/>
        </w:rPr>
      </w:pPr>
      <w:r w:rsidRPr="00974E76">
        <w:rPr>
          <w:rFonts w:ascii="Times New Roman" w:hAnsi="Times New Roman"/>
          <w:sz w:val="28"/>
          <w:szCs w:val="28"/>
          <w:shd w:val="clear" w:color="auto" w:fill="FFFFFF"/>
        </w:rPr>
        <w:t>1) нарушение срока регистрации запроса о предоставлении муниципальной услуги, запроса, указанного в статье 15.1 Федерального закона от 27 июля 2010 г. N 210-ФЗ "Об организации предоставления государственных и муниципальных услуг";</w:t>
      </w:r>
    </w:p>
    <w:p w:rsidR="00974E76" w:rsidRPr="00974E76" w:rsidRDefault="00974E76" w:rsidP="00974E76">
      <w:pPr>
        <w:ind w:firstLine="567"/>
        <w:jc w:val="both"/>
        <w:rPr>
          <w:rFonts w:ascii="Times New Roman" w:hAnsi="Times New Roman"/>
          <w:sz w:val="28"/>
          <w:szCs w:val="28"/>
          <w:shd w:val="clear" w:color="auto" w:fill="FFFFFF"/>
        </w:rPr>
      </w:pPr>
      <w:r w:rsidRPr="00974E76">
        <w:rPr>
          <w:rFonts w:ascii="Times New Roman" w:hAnsi="Times New Roman"/>
          <w:sz w:val="28"/>
          <w:szCs w:val="28"/>
          <w:shd w:val="clear" w:color="auto" w:fill="FFFFFF"/>
        </w:rPr>
        <w:t xml:space="preserve">2) нарушение срока предоставления муниципальной услуги. </w:t>
      </w:r>
      <w:proofErr w:type="gramStart"/>
      <w:r w:rsidRPr="00974E76">
        <w:rPr>
          <w:rFonts w:ascii="Times New Roman" w:hAnsi="Times New Roman"/>
          <w:sz w:val="28"/>
          <w:szCs w:val="28"/>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N 210-ФЗ "Об организации предоставления государственных и</w:t>
      </w:r>
      <w:proofErr w:type="gramEnd"/>
      <w:r w:rsidRPr="00974E76">
        <w:rPr>
          <w:rFonts w:ascii="Times New Roman" w:hAnsi="Times New Roman"/>
          <w:sz w:val="28"/>
          <w:szCs w:val="28"/>
          <w:shd w:val="clear" w:color="auto" w:fill="FFFFFF"/>
        </w:rPr>
        <w:t xml:space="preserve"> муниципальных услуг";</w:t>
      </w:r>
    </w:p>
    <w:p w:rsidR="00974E76" w:rsidRPr="00974E76" w:rsidRDefault="00974E76" w:rsidP="00974E76">
      <w:pPr>
        <w:ind w:firstLine="567"/>
        <w:jc w:val="both"/>
        <w:rPr>
          <w:rFonts w:ascii="Times New Roman" w:hAnsi="Times New Roman"/>
          <w:sz w:val="28"/>
          <w:szCs w:val="28"/>
          <w:shd w:val="clear" w:color="auto" w:fill="FFFFFF"/>
        </w:rPr>
      </w:pPr>
      <w:r w:rsidRPr="00974E76">
        <w:rPr>
          <w:rFonts w:ascii="Times New Roman" w:hAnsi="Times New Roman"/>
          <w:sz w:val="28"/>
          <w:szCs w:val="28"/>
          <w:shd w:val="clear" w:color="auto" w:fill="FFFFFF"/>
        </w:rPr>
        <w:t>3) требование у заявителя документов, не предусмотренных  административным регламентом для предоставления   муниципальной услуги;</w:t>
      </w:r>
    </w:p>
    <w:p w:rsidR="00974E76" w:rsidRPr="00974E76" w:rsidRDefault="00974E76" w:rsidP="00974E76">
      <w:pPr>
        <w:ind w:firstLine="567"/>
        <w:jc w:val="both"/>
        <w:rPr>
          <w:rFonts w:ascii="Times New Roman" w:hAnsi="Times New Roman"/>
          <w:sz w:val="28"/>
          <w:szCs w:val="28"/>
          <w:shd w:val="clear" w:color="auto" w:fill="FFFFFF"/>
        </w:rPr>
      </w:pPr>
      <w:r w:rsidRPr="00974E76">
        <w:rPr>
          <w:rFonts w:ascii="Times New Roman" w:hAnsi="Times New Roman"/>
          <w:sz w:val="28"/>
          <w:szCs w:val="28"/>
          <w:shd w:val="clear" w:color="auto" w:fill="FFFFFF"/>
        </w:rPr>
        <w:t>4) отказ в приеме документов, предоставление которых предусмотрено административным регламентом для предоставления муниципальной услуги, у заявителя;</w:t>
      </w:r>
    </w:p>
    <w:p w:rsidR="00974E76" w:rsidRPr="00974E76" w:rsidRDefault="00974E76" w:rsidP="00974E76">
      <w:pPr>
        <w:ind w:firstLine="567"/>
        <w:jc w:val="both"/>
        <w:rPr>
          <w:rFonts w:ascii="Times New Roman" w:hAnsi="Times New Roman"/>
          <w:sz w:val="28"/>
          <w:szCs w:val="28"/>
          <w:shd w:val="clear" w:color="auto" w:fill="FFFFFF"/>
        </w:rPr>
      </w:pPr>
      <w:r w:rsidRPr="00974E76">
        <w:rPr>
          <w:rFonts w:ascii="Times New Roman" w:hAnsi="Times New Roman"/>
          <w:sz w:val="28"/>
          <w:szCs w:val="28"/>
          <w:shd w:val="clear" w:color="auto" w:fill="FFFFFF"/>
        </w:rPr>
        <w:t xml:space="preserve">5) отказ в предоставлении муниципальной услуги, если основания отказа не предусмотрены административным регламентом. </w:t>
      </w:r>
      <w:proofErr w:type="gramStart"/>
      <w:r w:rsidRPr="00974E76">
        <w:rPr>
          <w:rFonts w:ascii="Times New Roman" w:hAnsi="Times New Roman"/>
          <w:sz w:val="28"/>
          <w:szCs w:val="28"/>
          <w:shd w:val="clear" w:color="auto" w:fill="FFFFFF"/>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974E76">
        <w:rPr>
          <w:rFonts w:ascii="Times New Roman" w:hAnsi="Times New Roman"/>
          <w:sz w:val="28"/>
          <w:szCs w:val="28"/>
          <w:shd w:val="clear" w:color="auto" w:fill="FFFFFF"/>
        </w:rPr>
        <w:lastRenderedPageBreak/>
        <w:t>муниципальных услуг в полном объеме в порядке, определенном частью 1.3 статьи 16  Федерального закона от 27 июля 2010 г. N 210-ФЗ "Об организации предоставления государственных и</w:t>
      </w:r>
      <w:proofErr w:type="gramEnd"/>
      <w:r w:rsidRPr="00974E76">
        <w:rPr>
          <w:rFonts w:ascii="Times New Roman" w:hAnsi="Times New Roman"/>
          <w:sz w:val="28"/>
          <w:szCs w:val="28"/>
          <w:shd w:val="clear" w:color="auto" w:fill="FFFFFF"/>
        </w:rPr>
        <w:t xml:space="preserve"> муниципальных услуг";</w:t>
      </w:r>
    </w:p>
    <w:p w:rsidR="00974E76" w:rsidRPr="00974E76" w:rsidRDefault="00974E76" w:rsidP="00974E76">
      <w:pPr>
        <w:ind w:firstLine="567"/>
        <w:jc w:val="both"/>
        <w:rPr>
          <w:rFonts w:ascii="Times New Roman" w:hAnsi="Times New Roman"/>
          <w:sz w:val="28"/>
          <w:szCs w:val="28"/>
          <w:shd w:val="clear" w:color="auto" w:fill="FFFFFF"/>
        </w:rPr>
      </w:pPr>
      <w:r w:rsidRPr="00974E76">
        <w:rPr>
          <w:rFonts w:ascii="Times New Roman" w:hAnsi="Times New Roman"/>
          <w:sz w:val="28"/>
          <w:szCs w:val="28"/>
          <w:shd w:val="clear" w:color="auto" w:fill="FFFFFF"/>
        </w:rPr>
        <w:t>6) затребование с заявителя при предоставлении муниципальной услуги платы, не предусмотренной административным регламентом;</w:t>
      </w:r>
    </w:p>
    <w:p w:rsidR="00974E76" w:rsidRPr="00974E76" w:rsidRDefault="00974E76" w:rsidP="00974E76">
      <w:pPr>
        <w:ind w:firstLine="567"/>
        <w:jc w:val="both"/>
        <w:rPr>
          <w:rFonts w:ascii="Times New Roman" w:hAnsi="Times New Roman"/>
          <w:sz w:val="28"/>
          <w:szCs w:val="28"/>
          <w:shd w:val="clear" w:color="auto" w:fill="FFFFFF"/>
        </w:rPr>
      </w:pPr>
      <w:proofErr w:type="gramStart"/>
      <w:r w:rsidRPr="00974E76">
        <w:rPr>
          <w:rFonts w:ascii="Times New Roman" w:hAnsi="Times New Roman"/>
          <w:sz w:val="28"/>
          <w:szCs w:val="28"/>
          <w:shd w:val="clear" w:color="auto" w:fill="FFFFFF"/>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 июля 2010 г. N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w:t>
      </w:r>
      <w:proofErr w:type="gramEnd"/>
      <w:r w:rsidRPr="00974E76">
        <w:rPr>
          <w:rFonts w:ascii="Times New Roman" w:hAnsi="Times New Roman"/>
          <w:sz w:val="28"/>
          <w:szCs w:val="28"/>
          <w:shd w:val="clear" w:color="auto" w:fill="FFFFFF"/>
        </w:rPr>
        <w:t xml:space="preserve"> срока таких исправлений. </w:t>
      </w:r>
      <w:proofErr w:type="gramStart"/>
      <w:r w:rsidRPr="00974E76">
        <w:rPr>
          <w:rFonts w:ascii="Times New Roman" w:hAnsi="Times New Roman"/>
          <w:sz w:val="28"/>
          <w:szCs w:val="28"/>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N 210-ФЗ "Об организации предоставления государственных и</w:t>
      </w:r>
      <w:proofErr w:type="gramEnd"/>
      <w:r w:rsidRPr="00974E76">
        <w:rPr>
          <w:rFonts w:ascii="Times New Roman" w:hAnsi="Times New Roman"/>
          <w:sz w:val="28"/>
          <w:szCs w:val="28"/>
          <w:shd w:val="clear" w:color="auto" w:fill="FFFFFF"/>
        </w:rPr>
        <w:t xml:space="preserve"> муниципальных услуг"</w:t>
      </w:r>
      <w:proofErr w:type="gramStart"/>
      <w:r w:rsidRPr="00974E76">
        <w:rPr>
          <w:rFonts w:ascii="Times New Roman" w:hAnsi="Times New Roman"/>
          <w:sz w:val="28"/>
          <w:szCs w:val="28"/>
          <w:shd w:val="clear" w:color="auto" w:fill="FFFFFF"/>
        </w:rPr>
        <w:t xml:space="preserve"> ;</w:t>
      </w:r>
      <w:proofErr w:type="gramEnd"/>
    </w:p>
    <w:p w:rsidR="00974E76" w:rsidRPr="00974E76" w:rsidRDefault="00974E76" w:rsidP="00974E76">
      <w:pPr>
        <w:ind w:firstLine="567"/>
        <w:jc w:val="both"/>
        <w:rPr>
          <w:rFonts w:ascii="Times New Roman" w:hAnsi="Times New Roman"/>
          <w:sz w:val="28"/>
          <w:szCs w:val="28"/>
          <w:shd w:val="clear" w:color="auto" w:fill="FFFFFF"/>
        </w:rPr>
      </w:pPr>
      <w:r w:rsidRPr="00974E76">
        <w:rPr>
          <w:rFonts w:ascii="Times New Roman" w:hAnsi="Times New Roman"/>
          <w:sz w:val="28"/>
          <w:szCs w:val="28"/>
          <w:shd w:val="clear" w:color="auto" w:fill="FFFFFF"/>
        </w:rPr>
        <w:t>8) нарушение срока или порядка выдачи документов по результатам предоставления муниципальной услуги;</w:t>
      </w:r>
    </w:p>
    <w:p w:rsidR="00974E76" w:rsidRPr="00974E76" w:rsidRDefault="00974E76" w:rsidP="00974E76">
      <w:pPr>
        <w:ind w:firstLine="567"/>
        <w:jc w:val="both"/>
        <w:rPr>
          <w:rFonts w:ascii="Times New Roman" w:hAnsi="Times New Roman"/>
          <w:sz w:val="28"/>
          <w:szCs w:val="28"/>
          <w:shd w:val="clear" w:color="auto" w:fill="FFFFFF"/>
        </w:rPr>
      </w:pPr>
      <w:r w:rsidRPr="00974E76">
        <w:rPr>
          <w:rFonts w:ascii="Times New Roman" w:hAnsi="Times New Roman"/>
          <w:sz w:val="28"/>
          <w:szCs w:val="28"/>
          <w:shd w:val="clear" w:color="auto" w:fill="FFFFFF"/>
        </w:rPr>
        <w:t xml:space="preserve">9) приостановление предоставления муниципальной услуги, если основания приостановления не предусмотрены административным регламентом. </w:t>
      </w:r>
      <w:proofErr w:type="gramStart"/>
      <w:r w:rsidRPr="00974E76">
        <w:rPr>
          <w:rFonts w:ascii="Times New Roman" w:hAnsi="Times New Roman"/>
          <w:sz w:val="28"/>
          <w:szCs w:val="28"/>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N 210-ФЗ "Об организации предоставления государственных и</w:t>
      </w:r>
      <w:proofErr w:type="gramEnd"/>
      <w:r w:rsidRPr="00974E76">
        <w:rPr>
          <w:rFonts w:ascii="Times New Roman" w:hAnsi="Times New Roman"/>
          <w:sz w:val="28"/>
          <w:szCs w:val="28"/>
          <w:shd w:val="clear" w:color="auto" w:fill="FFFFFF"/>
        </w:rPr>
        <w:t xml:space="preserve"> муниципальных услуг".</w:t>
      </w:r>
    </w:p>
    <w:p w:rsidR="00974E76" w:rsidRPr="001F622A" w:rsidRDefault="00974E76" w:rsidP="00974E76">
      <w:pPr>
        <w:pStyle w:val="s1"/>
        <w:shd w:val="clear" w:color="auto" w:fill="FFFFFF"/>
        <w:spacing w:before="0" w:beforeAutospacing="0" w:after="0" w:afterAutospacing="0"/>
        <w:ind w:firstLine="567"/>
        <w:jc w:val="both"/>
        <w:rPr>
          <w:sz w:val="28"/>
          <w:szCs w:val="28"/>
        </w:rPr>
      </w:pPr>
      <w:r w:rsidRPr="001F622A">
        <w:rPr>
          <w:sz w:val="28"/>
          <w:szCs w:val="28"/>
        </w:rPr>
        <w:t xml:space="preserve">5.2. </w:t>
      </w:r>
      <w:proofErr w:type="gramStart"/>
      <w:r w:rsidRPr="001F622A">
        <w:rPr>
          <w:sz w:val="28"/>
          <w:szCs w:val="28"/>
        </w:rPr>
        <w:t>Заявители в праве обратиться с жалобой в письменной форме на бумажном носителе, в электронной форме в администрацию муниципального образования,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а также в организации, предусмотренные</w:t>
      </w:r>
      <w:r w:rsidRPr="001F622A">
        <w:rPr>
          <w:rStyle w:val="apple-converted-space"/>
          <w:sz w:val="28"/>
          <w:szCs w:val="28"/>
        </w:rPr>
        <w:t> </w:t>
      </w:r>
      <w:hyperlink r:id="rId15" w:anchor="/document/12177515/entry/16011" w:history="1">
        <w:r w:rsidRPr="001F622A">
          <w:rPr>
            <w:rStyle w:val="a6"/>
            <w:sz w:val="28"/>
            <w:szCs w:val="28"/>
          </w:rPr>
          <w:t>частью 1.1 статьи 16</w:t>
        </w:r>
      </w:hyperlink>
      <w:r w:rsidRPr="001F622A">
        <w:rPr>
          <w:rStyle w:val="apple-converted-space"/>
          <w:sz w:val="28"/>
          <w:szCs w:val="28"/>
        </w:rPr>
        <w:t> </w:t>
      </w:r>
      <w:r w:rsidRPr="001F622A">
        <w:rPr>
          <w:sz w:val="28"/>
          <w:szCs w:val="28"/>
        </w:rPr>
        <w:t xml:space="preserve"> Федерального закона от 27 июля 2010 г. N 210-ФЗ "Об организации предоставления государственных и </w:t>
      </w:r>
      <w:r w:rsidRPr="001F622A">
        <w:rPr>
          <w:sz w:val="28"/>
          <w:szCs w:val="28"/>
        </w:rPr>
        <w:lastRenderedPageBreak/>
        <w:t>муниципальных услуг".</w:t>
      </w:r>
      <w:proofErr w:type="gramEnd"/>
      <w:r w:rsidRPr="001F622A">
        <w:rPr>
          <w:sz w:val="28"/>
          <w:szCs w:val="28"/>
        </w:rPr>
        <w:t xml:space="preserve"> Жалобы на решения и действия (бездействие) администрации, должностного лица   рассматриваются непосредственно Главой муниципального образования.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 июля 2010 г. N 210-ФЗ "Об организации предоставления государственных и муниципальных услуг" подаются руководителям этих организаций.</w:t>
      </w:r>
    </w:p>
    <w:p w:rsidR="00974E76" w:rsidRPr="001F622A" w:rsidRDefault="00974E76" w:rsidP="00974E76">
      <w:pPr>
        <w:pStyle w:val="s1"/>
        <w:shd w:val="clear" w:color="auto" w:fill="FFFFFF"/>
        <w:spacing w:before="0" w:beforeAutospacing="0" w:after="0" w:afterAutospacing="0"/>
        <w:ind w:firstLine="567"/>
        <w:jc w:val="both"/>
        <w:rPr>
          <w:sz w:val="28"/>
          <w:szCs w:val="28"/>
        </w:rPr>
      </w:pPr>
      <w:r w:rsidRPr="001F622A">
        <w:rPr>
          <w:sz w:val="28"/>
          <w:szCs w:val="28"/>
        </w:rPr>
        <w:t xml:space="preserve">5.2.1.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1F622A">
        <w:rPr>
          <w:sz w:val="28"/>
          <w:szCs w:val="28"/>
        </w:rPr>
        <w:t>Жалоба на решения и действия (бездействие) организаций, предусмотренных</w:t>
      </w:r>
      <w:r w:rsidRPr="001F622A">
        <w:rPr>
          <w:rStyle w:val="apple-converted-space"/>
          <w:sz w:val="28"/>
          <w:szCs w:val="28"/>
        </w:rPr>
        <w:t> </w:t>
      </w:r>
      <w:hyperlink r:id="rId16" w:anchor="/document/12177515/entry/16011" w:history="1">
        <w:r w:rsidRPr="001F622A">
          <w:rPr>
            <w:rStyle w:val="a6"/>
            <w:sz w:val="28"/>
            <w:szCs w:val="28"/>
          </w:rPr>
          <w:t>частью 1.1 статьи 16</w:t>
        </w:r>
      </w:hyperlink>
      <w:r w:rsidRPr="001F622A">
        <w:rPr>
          <w:rStyle w:val="apple-converted-space"/>
          <w:sz w:val="28"/>
          <w:szCs w:val="28"/>
        </w:rPr>
        <w:t> </w:t>
      </w:r>
      <w:r w:rsidRPr="001F622A">
        <w:rPr>
          <w:sz w:val="28"/>
          <w:szCs w:val="28"/>
        </w:rPr>
        <w:t xml:space="preserve"> Федерального закона от 27 июля 2010 г. N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w:t>
      </w:r>
      <w:proofErr w:type="gramEnd"/>
      <w:r w:rsidRPr="001F622A">
        <w:rPr>
          <w:sz w:val="28"/>
          <w:szCs w:val="28"/>
        </w:rPr>
        <w:t xml:space="preserve"> также может быть </w:t>
      </w:r>
      <w:proofErr w:type="gramStart"/>
      <w:r w:rsidRPr="001F622A">
        <w:rPr>
          <w:sz w:val="28"/>
          <w:szCs w:val="28"/>
        </w:rPr>
        <w:t>принята</w:t>
      </w:r>
      <w:proofErr w:type="gramEnd"/>
      <w:r w:rsidRPr="001F622A">
        <w:rPr>
          <w:sz w:val="28"/>
          <w:szCs w:val="28"/>
        </w:rPr>
        <w:t xml:space="preserve"> при личном приеме заявителя.</w:t>
      </w:r>
    </w:p>
    <w:p w:rsidR="00974E76" w:rsidRPr="001F622A" w:rsidRDefault="00974E76" w:rsidP="00974E76">
      <w:pPr>
        <w:pStyle w:val="s1"/>
        <w:shd w:val="clear" w:color="auto" w:fill="FFFFFF"/>
        <w:spacing w:before="0" w:beforeAutospacing="0" w:after="0" w:afterAutospacing="0"/>
        <w:ind w:firstLine="567"/>
        <w:jc w:val="both"/>
        <w:rPr>
          <w:sz w:val="28"/>
          <w:szCs w:val="28"/>
        </w:rPr>
      </w:pPr>
      <w:r w:rsidRPr="001F622A">
        <w:rPr>
          <w:sz w:val="28"/>
          <w:szCs w:val="28"/>
        </w:rPr>
        <w:t>5.3. Жалоба должна содержать:</w:t>
      </w:r>
    </w:p>
    <w:p w:rsidR="00974E76" w:rsidRPr="001F622A" w:rsidRDefault="00974E76" w:rsidP="00974E76">
      <w:pPr>
        <w:pStyle w:val="s1"/>
        <w:shd w:val="clear" w:color="auto" w:fill="FFFFFF"/>
        <w:spacing w:before="0" w:beforeAutospacing="0" w:after="0" w:afterAutospacing="0"/>
        <w:ind w:firstLine="567"/>
        <w:jc w:val="both"/>
        <w:rPr>
          <w:sz w:val="28"/>
          <w:szCs w:val="28"/>
        </w:rPr>
      </w:pPr>
      <w:proofErr w:type="gramStart"/>
      <w:r w:rsidRPr="001F622A">
        <w:rPr>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w:t>
      </w:r>
      <w:r w:rsidRPr="001F622A">
        <w:rPr>
          <w:rStyle w:val="apple-converted-space"/>
          <w:sz w:val="28"/>
          <w:szCs w:val="28"/>
        </w:rPr>
        <w:t> </w:t>
      </w:r>
      <w:hyperlink r:id="rId17" w:anchor="/document/12177515/entry/16011" w:history="1">
        <w:r w:rsidRPr="001F622A">
          <w:rPr>
            <w:rStyle w:val="a6"/>
            <w:sz w:val="28"/>
            <w:szCs w:val="28"/>
          </w:rPr>
          <w:t>частью 1.1 статьи 16</w:t>
        </w:r>
      </w:hyperlink>
      <w:r w:rsidRPr="001F622A">
        <w:rPr>
          <w:sz w:val="28"/>
          <w:szCs w:val="28"/>
        </w:rPr>
        <w:t xml:space="preserve"> Федерального закона от 27 июля 2010 г. N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974E76" w:rsidRPr="001F622A" w:rsidRDefault="00974E76" w:rsidP="00974E76">
      <w:pPr>
        <w:pStyle w:val="s1"/>
        <w:shd w:val="clear" w:color="auto" w:fill="FFFFFF"/>
        <w:spacing w:before="0" w:beforeAutospacing="0" w:after="0" w:afterAutospacing="0"/>
        <w:ind w:firstLine="567"/>
        <w:jc w:val="both"/>
        <w:rPr>
          <w:sz w:val="28"/>
          <w:szCs w:val="28"/>
        </w:rPr>
      </w:pPr>
      <w:proofErr w:type="gramStart"/>
      <w:r w:rsidRPr="001F622A">
        <w:rPr>
          <w:sz w:val="28"/>
          <w:szCs w:val="28"/>
        </w:rPr>
        <w:t xml:space="preserve">2) фамилию, имя, отчество (последнее - при наличии), сведения о месте жительства заявителя - физического лица либо наименование, сведения о </w:t>
      </w:r>
      <w:r w:rsidRPr="001F622A">
        <w:rPr>
          <w:sz w:val="28"/>
          <w:szCs w:val="28"/>
        </w:rPr>
        <w:lastRenderedPageBreak/>
        <w:t>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74E76" w:rsidRPr="001F622A" w:rsidRDefault="00974E76" w:rsidP="00974E76">
      <w:pPr>
        <w:pStyle w:val="s1"/>
        <w:shd w:val="clear" w:color="auto" w:fill="FFFFFF"/>
        <w:spacing w:before="0" w:beforeAutospacing="0" w:after="0" w:afterAutospacing="0"/>
        <w:ind w:firstLine="567"/>
        <w:jc w:val="both"/>
        <w:rPr>
          <w:sz w:val="28"/>
          <w:szCs w:val="28"/>
        </w:rPr>
      </w:pPr>
      <w:r w:rsidRPr="001F622A">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w:t>
      </w:r>
      <w:r w:rsidRPr="001F622A">
        <w:rPr>
          <w:rStyle w:val="apple-converted-space"/>
          <w:sz w:val="28"/>
          <w:szCs w:val="28"/>
        </w:rPr>
        <w:t> </w:t>
      </w:r>
      <w:hyperlink r:id="rId18" w:anchor="/document/12177515/entry/16011" w:history="1">
        <w:r w:rsidRPr="001F622A">
          <w:rPr>
            <w:rStyle w:val="a6"/>
            <w:sz w:val="28"/>
            <w:szCs w:val="28"/>
          </w:rPr>
          <w:t>частью 1.1 статьи 16</w:t>
        </w:r>
      </w:hyperlink>
      <w:r w:rsidRPr="001F622A">
        <w:rPr>
          <w:rStyle w:val="apple-converted-space"/>
          <w:sz w:val="28"/>
          <w:szCs w:val="28"/>
        </w:rPr>
        <w:t> </w:t>
      </w:r>
      <w:r w:rsidRPr="001F622A">
        <w:rPr>
          <w:sz w:val="28"/>
          <w:szCs w:val="28"/>
        </w:rPr>
        <w:t xml:space="preserve"> Федерального закона от 27 июля 2010 г. N 210-ФЗ "Об организации предоставления государственных и муниципальных услуг", их работников;</w:t>
      </w:r>
    </w:p>
    <w:p w:rsidR="00974E76" w:rsidRPr="001F622A" w:rsidRDefault="00974E76" w:rsidP="00974E76">
      <w:pPr>
        <w:pStyle w:val="s1"/>
        <w:shd w:val="clear" w:color="auto" w:fill="FFFFFF"/>
        <w:spacing w:before="0" w:beforeAutospacing="0" w:after="0" w:afterAutospacing="0"/>
        <w:ind w:firstLine="567"/>
        <w:jc w:val="both"/>
        <w:rPr>
          <w:sz w:val="28"/>
          <w:szCs w:val="28"/>
        </w:rPr>
      </w:pPr>
      <w:proofErr w:type="gramStart"/>
      <w:r w:rsidRPr="001F622A">
        <w:rPr>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w:t>
      </w:r>
      <w:r w:rsidRPr="001F622A">
        <w:rPr>
          <w:rStyle w:val="apple-converted-space"/>
          <w:sz w:val="28"/>
          <w:szCs w:val="28"/>
        </w:rPr>
        <w:t> </w:t>
      </w:r>
      <w:hyperlink r:id="rId19" w:anchor="/document/12177515/entry/16011" w:history="1">
        <w:r w:rsidRPr="001F622A">
          <w:rPr>
            <w:rStyle w:val="a6"/>
            <w:sz w:val="28"/>
            <w:szCs w:val="28"/>
          </w:rPr>
          <w:t>частью 1.1 статьи 16</w:t>
        </w:r>
      </w:hyperlink>
      <w:r w:rsidRPr="001F622A">
        <w:rPr>
          <w:rStyle w:val="apple-converted-space"/>
          <w:sz w:val="28"/>
          <w:szCs w:val="28"/>
        </w:rPr>
        <w:t> </w:t>
      </w:r>
      <w:r w:rsidRPr="001F622A">
        <w:rPr>
          <w:sz w:val="28"/>
          <w:szCs w:val="28"/>
        </w:rPr>
        <w:t xml:space="preserve"> Федерального закона от 27 июля 2010 г. N 210-ФЗ "Об организации предоставления государственных и муниципальных услуг", их работников.</w:t>
      </w:r>
      <w:proofErr w:type="gramEnd"/>
      <w:r w:rsidRPr="001F622A">
        <w:rPr>
          <w:sz w:val="28"/>
          <w:szCs w:val="28"/>
        </w:rPr>
        <w:t xml:space="preserve"> Заявителем могут быть представлены документы (при наличии), подтверждающие доводы заявителя, либо их копии.</w:t>
      </w:r>
    </w:p>
    <w:p w:rsidR="00974E76" w:rsidRPr="001F622A" w:rsidRDefault="00974E76" w:rsidP="00974E76">
      <w:pPr>
        <w:pStyle w:val="s1"/>
        <w:shd w:val="clear" w:color="auto" w:fill="FFFFFF"/>
        <w:spacing w:before="0" w:beforeAutospacing="0" w:after="0" w:afterAutospacing="0"/>
        <w:ind w:firstLine="567"/>
        <w:jc w:val="both"/>
        <w:rPr>
          <w:sz w:val="28"/>
          <w:szCs w:val="28"/>
        </w:rPr>
      </w:pPr>
      <w:r w:rsidRPr="001F622A">
        <w:rPr>
          <w:sz w:val="28"/>
          <w:szCs w:val="28"/>
        </w:rPr>
        <w:t xml:space="preserve">5.4. </w:t>
      </w:r>
      <w:proofErr w:type="gramStart"/>
      <w:r w:rsidRPr="001F622A">
        <w:rPr>
          <w:sz w:val="28"/>
          <w:szCs w:val="28"/>
        </w:rPr>
        <w:t>Жалоба, поступившая в администрацию муниципального образования, многофункциональный центр, учредителю многофункционального центра, в организации, предусмотренные</w:t>
      </w:r>
      <w:r w:rsidRPr="001F622A">
        <w:rPr>
          <w:rStyle w:val="apple-converted-space"/>
          <w:sz w:val="28"/>
          <w:szCs w:val="28"/>
        </w:rPr>
        <w:t> </w:t>
      </w:r>
      <w:hyperlink r:id="rId20" w:anchor="/document/12177515/entry/16011" w:history="1">
        <w:r w:rsidRPr="001F622A">
          <w:rPr>
            <w:rStyle w:val="a6"/>
            <w:sz w:val="28"/>
            <w:szCs w:val="28"/>
          </w:rPr>
          <w:t>частью 1.1 статьи 16</w:t>
        </w:r>
      </w:hyperlink>
      <w:r w:rsidRPr="001F622A">
        <w:rPr>
          <w:sz w:val="28"/>
          <w:szCs w:val="28"/>
        </w:rPr>
        <w:t xml:space="preserve"> Федерального закона от 27 июля 2010 г. N 210-ФЗ "Об организации предоставления государственных и муниципальных услуг", подлежит рассмотрению в течение пятнадцати рабочих дней со дня ее регистрации, а в случае обжалования отказа в администрации муниципального образования, многофункционального центра, организаций, предусмотренных частью 1.1</w:t>
      </w:r>
      <w:proofErr w:type="gramEnd"/>
      <w:r w:rsidRPr="001F622A">
        <w:rPr>
          <w:sz w:val="28"/>
          <w:szCs w:val="28"/>
        </w:rPr>
        <w:t xml:space="preserve"> статьи 16 Федерального закона от 27 июля 2010 г. N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74E76" w:rsidRPr="001F622A" w:rsidRDefault="00974E76" w:rsidP="00974E76">
      <w:pPr>
        <w:pStyle w:val="s1"/>
        <w:shd w:val="clear" w:color="auto" w:fill="FFFFFF"/>
        <w:spacing w:before="0" w:beforeAutospacing="0" w:after="0" w:afterAutospacing="0"/>
        <w:ind w:firstLine="567"/>
        <w:jc w:val="both"/>
        <w:rPr>
          <w:sz w:val="28"/>
          <w:szCs w:val="28"/>
        </w:rPr>
      </w:pPr>
      <w:r w:rsidRPr="001F622A">
        <w:rPr>
          <w:sz w:val="28"/>
          <w:szCs w:val="28"/>
        </w:rPr>
        <w:t xml:space="preserve">5.5. </w:t>
      </w:r>
      <w:r w:rsidRPr="001F622A">
        <w:rPr>
          <w:sz w:val="28"/>
          <w:szCs w:val="28"/>
          <w:shd w:val="clear" w:color="auto" w:fill="FFFFFF"/>
        </w:rPr>
        <w:t>По результатам рассмотрения жалобы принимается одно из следующих решений</w:t>
      </w:r>
      <w:r w:rsidRPr="001F622A">
        <w:rPr>
          <w:sz w:val="28"/>
          <w:szCs w:val="28"/>
        </w:rPr>
        <w:t>:</w:t>
      </w:r>
    </w:p>
    <w:p w:rsidR="00974E76" w:rsidRPr="001F622A" w:rsidRDefault="00974E76" w:rsidP="00974E76">
      <w:pPr>
        <w:pStyle w:val="s1"/>
        <w:shd w:val="clear" w:color="auto" w:fill="FFFFFF"/>
        <w:spacing w:before="0" w:beforeAutospacing="0" w:after="0" w:afterAutospacing="0"/>
        <w:ind w:firstLine="567"/>
        <w:jc w:val="both"/>
        <w:rPr>
          <w:sz w:val="28"/>
          <w:szCs w:val="28"/>
        </w:rPr>
      </w:pPr>
      <w:proofErr w:type="gramStart"/>
      <w:r w:rsidRPr="001F622A">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регламентом;</w:t>
      </w:r>
      <w:proofErr w:type="gramEnd"/>
    </w:p>
    <w:p w:rsidR="00974E76" w:rsidRPr="001F622A" w:rsidRDefault="00974E76" w:rsidP="00974E76">
      <w:pPr>
        <w:pStyle w:val="s1"/>
        <w:shd w:val="clear" w:color="auto" w:fill="FFFFFF"/>
        <w:spacing w:before="0" w:beforeAutospacing="0" w:after="0" w:afterAutospacing="0"/>
        <w:ind w:firstLine="567"/>
        <w:jc w:val="both"/>
        <w:rPr>
          <w:sz w:val="28"/>
          <w:szCs w:val="28"/>
        </w:rPr>
      </w:pPr>
      <w:r w:rsidRPr="001F622A">
        <w:rPr>
          <w:sz w:val="28"/>
          <w:szCs w:val="28"/>
        </w:rPr>
        <w:t>2) в удовлетворении жалобы отказывается.</w:t>
      </w:r>
    </w:p>
    <w:p w:rsidR="00974E76" w:rsidRPr="001F622A" w:rsidRDefault="00974E76" w:rsidP="00974E76">
      <w:pPr>
        <w:pStyle w:val="s1"/>
        <w:shd w:val="clear" w:color="auto" w:fill="FFFFFF"/>
        <w:spacing w:before="0" w:beforeAutospacing="0" w:after="0" w:afterAutospacing="0"/>
        <w:ind w:firstLine="567"/>
        <w:jc w:val="both"/>
        <w:rPr>
          <w:sz w:val="28"/>
          <w:szCs w:val="28"/>
        </w:rPr>
      </w:pPr>
      <w:r w:rsidRPr="001F622A">
        <w:rPr>
          <w:sz w:val="28"/>
          <w:szCs w:val="28"/>
        </w:rPr>
        <w:t xml:space="preserve">5.6. Не позднее дня, следующего за днем принятия решения, указанного в п.5.5. административного регламента, заявителю в письменной форме и по </w:t>
      </w:r>
      <w:r w:rsidRPr="001F622A">
        <w:rPr>
          <w:sz w:val="28"/>
          <w:szCs w:val="28"/>
        </w:rPr>
        <w:lastRenderedPageBreak/>
        <w:t>желанию заявителя в электронной форме направляется мотивированный ответ о результатах рассмотрения жалобы.</w:t>
      </w:r>
    </w:p>
    <w:p w:rsidR="00974E76" w:rsidRDefault="00974E76" w:rsidP="00974E76">
      <w:pPr>
        <w:pStyle w:val="s1"/>
        <w:shd w:val="clear" w:color="auto" w:fill="FFFFFF"/>
        <w:spacing w:before="0" w:beforeAutospacing="0" w:after="0" w:afterAutospacing="0"/>
        <w:ind w:firstLine="567"/>
        <w:jc w:val="both"/>
        <w:rPr>
          <w:sz w:val="28"/>
          <w:szCs w:val="28"/>
          <w:shd w:val="clear" w:color="auto" w:fill="FFFFFF"/>
        </w:rPr>
      </w:pPr>
      <w:r w:rsidRPr="001F622A">
        <w:rPr>
          <w:sz w:val="28"/>
          <w:szCs w:val="28"/>
        </w:rPr>
        <w:t xml:space="preserve">5.7. </w:t>
      </w:r>
      <w:r w:rsidRPr="001F622A">
        <w:rPr>
          <w:sz w:val="28"/>
          <w:szCs w:val="28"/>
          <w:shd w:val="clear" w:color="auto" w:fill="FFFFFF"/>
        </w:rPr>
        <w:t xml:space="preserve">В случае установления в ходе или по результатам </w:t>
      </w:r>
      <w:proofErr w:type="gramStart"/>
      <w:r w:rsidRPr="001F622A">
        <w:rPr>
          <w:sz w:val="28"/>
          <w:szCs w:val="28"/>
          <w:shd w:val="clear" w:color="auto" w:fill="FFFFFF"/>
        </w:rPr>
        <w:t>рассмотрения жалобы признаков состава административного правонарушения</w:t>
      </w:r>
      <w:proofErr w:type="gramEnd"/>
      <w:r w:rsidRPr="001F622A">
        <w:rPr>
          <w:sz w:val="28"/>
          <w:szCs w:val="28"/>
          <w:shd w:val="clear" w:color="auto" w:fill="FFFFFF"/>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w:t>
      </w:r>
      <w:r w:rsidRPr="00673C8B">
        <w:rPr>
          <w:sz w:val="28"/>
          <w:szCs w:val="28"/>
          <w:shd w:val="clear" w:color="auto" w:fill="FFFFFF"/>
        </w:rPr>
        <w:t xml:space="preserve">органы прокуратуры.". </w:t>
      </w:r>
    </w:p>
    <w:p w:rsidR="00974E76" w:rsidRDefault="00974E76" w:rsidP="00974E76">
      <w:pPr>
        <w:pStyle w:val="s1"/>
        <w:shd w:val="clear" w:color="auto" w:fill="FFFFFF"/>
        <w:spacing w:before="0" w:beforeAutospacing="0" w:after="0" w:afterAutospacing="0"/>
        <w:ind w:firstLine="567"/>
        <w:jc w:val="both"/>
        <w:rPr>
          <w:sz w:val="28"/>
          <w:szCs w:val="28"/>
          <w:shd w:val="clear" w:color="auto" w:fill="FFFFFF"/>
        </w:rPr>
      </w:pPr>
      <w:r>
        <w:rPr>
          <w:sz w:val="28"/>
          <w:szCs w:val="28"/>
          <w:shd w:val="clear" w:color="auto" w:fill="FFFFFF"/>
        </w:rPr>
        <w:t>1.7. В наименовании и пункт</w:t>
      </w:r>
      <w:r w:rsidR="001900EA">
        <w:rPr>
          <w:sz w:val="28"/>
          <w:szCs w:val="28"/>
          <w:shd w:val="clear" w:color="auto" w:fill="FFFFFF"/>
        </w:rPr>
        <w:t>е 1 постановления, наименовании приложения к постановлению слово (предоставления» заменить словами «по предоставлению»;</w:t>
      </w:r>
    </w:p>
    <w:p w:rsidR="001900EA" w:rsidRDefault="001900EA" w:rsidP="00974E76">
      <w:pPr>
        <w:pStyle w:val="s1"/>
        <w:shd w:val="clear" w:color="auto" w:fill="FFFFFF"/>
        <w:spacing w:before="0" w:beforeAutospacing="0" w:after="0" w:afterAutospacing="0"/>
        <w:ind w:firstLine="567"/>
        <w:jc w:val="both"/>
        <w:rPr>
          <w:sz w:val="28"/>
          <w:szCs w:val="28"/>
          <w:shd w:val="clear" w:color="auto" w:fill="FFFFFF"/>
        </w:rPr>
      </w:pPr>
      <w:r>
        <w:rPr>
          <w:sz w:val="28"/>
          <w:szCs w:val="28"/>
          <w:shd w:val="clear" w:color="auto" w:fill="FFFFFF"/>
        </w:rPr>
        <w:t>1.8. В пункте 2.5. ссылку на Закон Новосибирской области от 14.04.2003 №108-ОЗ «Об использовании земель на территории Новосибирской области» считать утратившим силу с 01.01.2017 в связи с принятием Закона Новосибирской области  от 05.12.2016 № 112-ОЗ;</w:t>
      </w:r>
    </w:p>
    <w:p w:rsidR="001900EA" w:rsidRDefault="001900EA" w:rsidP="00974E76">
      <w:pPr>
        <w:pStyle w:val="s1"/>
        <w:shd w:val="clear" w:color="auto" w:fill="FFFFFF"/>
        <w:spacing w:before="0" w:beforeAutospacing="0" w:after="0" w:afterAutospacing="0"/>
        <w:ind w:firstLine="567"/>
        <w:jc w:val="both"/>
        <w:rPr>
          <w:sz w:val="28"/>
          <w:szCs w:val="28"/>
          <w:shd w:val="clear" w:color="auto" w:fill="FFFFFF"/>
        </w:rPr>
      </w:pPr>
      <w:r>
        <w:rPr>
          <w:sz w:val="28"/>
          <w:szCs w:val="28"/>
          <w:shd w:val="clear" w:color="auto" w:fill="FFFFFF"/>
        </w:rPr>
        <w:t>1.9. В приложении 2 к административному регламенту ссылку на статью 28 Федерального закона от 15.04.1998 №66-ФЗ считать утратившей силу.</w:t>
      </w:r>
    </w:p>
    <w:p w:rsidR="00220B27" w:rsidRPr="003F6392" w:rsidRDefault="00220B27" w:rsidP="00220B27">
      <w:pPr>
        <w:pStyle w:val="2"/>
        <w:spacing w:before="0" w:beforeAutospacing="0" w:after="0" w:afterAutospacing="0"/>
        <w:ind w:firstLine="705"/>
        <w:jc w:val="both"/>
        <w:rPr>
          <w:b w:val="0"/>
          <w:sz w:val="28"/>
          <w:szCs w:val="28"/>
        </w:rPr>
      </w:pPr>
      <w:r w:rsidRPr="003F6392">
        <w:rPr>
          <w:b w:val="0"/>
          <w:sz w:val="28"/>
          <w:szCs w:val="28"/>
        </w:rPr>
        <w:t>2.</w:t>
      </w:r>
      <w:r w:rsidRPr="003F6392">
        <w:rPr>
          <w:sz w:val="28"/>
          <w:szCs w:val="28"/>
        </w:rPr>
        <w:t xml:space="preserve"> </w:t>
      </w:r>
      <w:r w:rsidRPr="003F6392">
        <w:rPr>
          <w:b w:val="0"/>
          <w:sz w:val="28"/>
          <w:szCs w:val="28"/>
        </w:rPr>
        <w:t>Опубликовать данное постановление в периодическом печатном издании «Вестник Чебаковского сельсовета» и разместить на официальном сайте администрации Чебаковского сельсовета Северного района Новосибирской области.</w:t>
      </w:r>
    </w:p>
    <w:p w:rsidR="00220B27" w:rsidRPr="003F6392" w:rsidRDefault="00220B27" w:rsidP="00220B27">
      <w:pPr>
        <w:pStyle w:val="2"/>
        <w:spacing w:before="0" w:beforeAutospacing="0" w:after="0" w:afterAutospacing="0"/>
        <w:ind w:firstLine="705"/>
        <w:jc w:val="both"/>
        <w:rPr>
          <w:sz w:val="28"/>
          <w:szCs w:val="28"/>
        </w:rPr>
      </w:pPr>
      <w:r w:rsidRPr="003F6392">
        <w:rPr>
          <w:b w:val="0"/>
          <w:sz w:val="28"/>
          <w:szCs w:val="28"/>
        </w:rPr>
        <w:t xml:space="preserve">3. </w:t>
      </w:r>
      <w:proofErr w:type="gramStart"/>
      <w:r w:rsidRPr="003F6392">
        <w:rPr>
          <w:b w:val="0"/>
          <w:sz w:val="28"/>
          <w:szCs w:val="28"/>
        </w:rPr>
        <w:t>Контроль за</w:t>
      </w:r>
      <w:proofErr w:type="gramEnd"/>
      <w:r w:rsidRPr="003F6392">
        <w:rPr>
          <w:b w:val="0"/>
          <w:sz w:val="28"/>
          <w:szCs w:val="28"/>
        </w:rPr>
        <w:t xml:space="preserve"> исполнением данного постановления </w:t>
      </w:r>
      <w:r w:rsidR="00D5598F" w:rsidRPr="003F6392">
        <w:rPr>
          <w:b w:val="0"/>
          <w:sz w:val="28"/>
          <w:szCs w:val="28"/>
        </w:rPr>
        <w:t>оставляю за собой</w:t>
      </w:r>
    </w:p>
    <w:p w:rsidR="00220B27" w:rsidRDefault="00220B27" w:rsidP="00220B27">
      <w:pPr>
        <w:pStyle w:val="2"/>
        <w:spacing w:before="0" w:beforeAutospacing="0" w:after="0" w:afterAutospacing="0"/>
        <w:jc w:val="both"/>
        <w:rPr>
          <w:b w:val="0"/>
          <w:sz w:val="28"/>
          <w:szCs w:val="28"/>
        </w:rPr>
      </w:pPr>
      <w:r w:rsidRPr="003F6392">
        <w:rPr>
          <w:b w:val="0"/>
          <w:sz w:val="28"/>
          <w:szCs w:val="28"/>
        </w:rPr>
        <w:t xml:space="preserve"> </w:t>
      </w:r>
    </w:p>
    <w:p w:rsidR="0098267A" w:rsidRPr="003F6392" w:rsidRDefault="0098267A" w:rsidP="00220B27">
      <w:pPr>
        <w:pStyle w:val="2"/>
        <w:spacing w:before="0" w:beforeAutospacing="0" w:after="0" w:afterAutospacing="0"/>
        <w:jc w:val="both"/>
        <w:rPr>
          <w:b w:val="0"/>
          <w:sz w:val="28"/>
          <w:szCs w:val="28"/>
        </w:rPr>
      </w:pPr>
    </w:p>
    <w:p w:rsidR="00220B27" w:rsidRPr="003F6392" w:rsidRDefault="00220B27" w:rsidP="00220B27">
      <w:pPr>
        <w:pStyle w:val="a5"/>
        <w:rPr>
          <w:rFonts w:ascii="Times New Roman" w:hAnsi="Times New Roman"/>
          <w:sz w:val="28"/>
          <w:szCs w:val="28"/>
        </w:rPr>
      </w:pPr>
      <w:r w:rsidRPr="003F6392">
        <w:rPr>
          <w:rFonts w:ascii="Times New Roman" w:hAnsi="Times New Roman"/>
          <w:sz w:val="28"/>
          <w:szCs w:val="28"/>
        </w:rPr>
        <w:t>Глава Чебаковского сельсовета</w:t>
      </w:r>
    </w:p>
    <w:p w:rsidR="00277B17" w:rsidRPr="003F6392" w:rsidRDefault="00220B27" w:rsidP="00220B27">
      <w:pPr>
        <w:pStyle w:val="a5"/>
        <w:rPr>
          <w:rFonts w:ascii="Times New Roman" w:hAnsi="Times New Roman"/>
          <w:sz w:val="28"/>
          <w:szCs w:val="28"/>
        </w:rPr>
      </w:pPr>
      <w:r w:rsidRPr="003F6392">
        <w:rPr>
          <w:rFonts w:ascii="Times New Roman" w:hAnsi="Times New Roman"/>
          <w:sz w:val="28"/>
          <w:szCs w:val="28"/>
        </w:rPr>
        <w:t>Северного района Новосибирской области                                     В.А. Семенов</w:t>
      </w:r>
    </w:p>
    <w:sectPr w:rsidR="00277B17" w:rsidRPr="003F6392" w:rsidSect="0013403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B116F1"/>
    <w:multiLevelType w:val="hybridMultilevel"/>
    <w:tmpl w:val="896694DC"/>
    <w:lvl w:ilvl="0" w:tplc="0832A52E">
      <w:start w:val="1"/>
      <w:numFmt w:val="decimal"/>
      <w:lvlText w:val="%1."/>
      <w:lvlJc w:val="left"/>
      <w:pPr>
        <w:ind w:left="1140" w:hanging="360"/>
      </w:pPr>
      <w:rPr>
        <w:rFonts w:cs="Times New Roman" w:hint="default"/>
      </w:rPr>
    </w:lvl>
    <w:lvl w:ilvl="1" w:tplc="04190019" w:tentative="1">
      <w:start w:val="1"/>
      <w:numFmt w:val="lowerLetter"/>
      <w:lvlText w:val="%2."/>
      <w:lvlJc w:val="left"/>
      <w:pPr>
        <w:ind w:left="1860" w:hanging="360"/>
      </w:pPr>
      <w:rPr>
        <w:rFonts w:cs="Times New Roman"/>
      </w:rPr>
    </w:lvl>
    <w:lvl w:ilvl="2" w:tplc="0419001B" w:tentative="1">
      <w:start w:val="1"/>
      <w:numFmt w:val="lowerRoman"/>
      <w:lvlText w:val="%3."/>
      <w:lvlJc w:val="right"/>
      <w:pPr>
        <w:ind w:left="2580" w:hanging="180"/>
      </w:pPr>
      <w:rPr>
        <w:rFonts w:cs="Times New Roman"/>
      </w:rPr>
    </w:lvl>
    <w:lvl w:ilvl="3" w:tplc="0419000F" w:tentative="1">
      <w:start w:val="1"/>
      <w:numFmt w:val="decimal"/>
      <w:lvlText w:val="%4."/>
      <w:lvlJc w:val="left"/>
      <w:pPr>
        <w:ind w:left="3300" w:hanging="360"/>
      </w:pPr>
      <w:rPr>
        <w:rFonts w:cs="Times New Roman"/>
      </w:rPr>
    </w:lvl>
    <w:lvl w:ilvl="4" w:tplc="04190019" w:tentative="1">
      <w:start w:val="1"/>
      <w:numFmt w:val="lowerLetter"/>
      <w:lvlText w:val="%5."/>
      <w:lvlJc w:val="left"/>
      <w:pPr>
        <w:ind w:left="4020" w:hanging="360"/>
      </w:pPr>
      <w:rPr>
        <w:rFonts w:cs="Times New Roman"/>
      </w:rPr>
    </w:lvl>
    <w:lvl w:ilvl="5" w:tplc="0419001B" w:tentative="1">
      <w:start w:val="1"/>
      <w:numFmt w:val="lowerRoman"/>
      <w:lvlText w:val="%6."/>
      <w:lvlJc w:val="right"/>
      <w:pPr>
        <w:ind w:left="4740" w:hanging="180"/>
      </w:pPr>
      <w:rPr>
        <w:rFonts w:cs="Times New Roman"/>
      </w:rPr>
    </w:lvl>
    <w:lvl w:ilvl="6" w:tplc="0419000F" w:tentative="1">
      <w:start w:val="1"/>
      <w:numFmt w:val="decimal"/>
      <w:lvlText w:val="%7."/>
      <w:lvlJc w:val="left"/>
      <w:pPr>
        <w:ind w:left="5460" w:hanging="360"/>
      </w:pPr>
      <w:rPr>
        <w:rFonts w:cs="Times New Roman"/>
      </w:rPr>
    </w:lvl>
    <w:lvl w:ilvl="7" w:tplc="04190019" w:tentative="1">
      <w:start w:val="1"/>
      <w:numFmt w:val="lowerLetter"/>
      <w:lvlText w:val="%8."/>
      <w:lvlJc w:val="left"/>
      <w:pPr>
        <w:ind w:left="6180" w:hanging="360"/>
      </w:pPr>
      <w:rPr>
        <w:rFonts w:cs="Times New Roman"/>
      </w:rPr>
    </w:lvl>
    <w:lvl w:ilvl="8" w:tplc="0419001B" w:tentative="1">
      <w:start w:val="1"/>
      <w:numFmt w:val="lowerRoman"/>
      <w:lvlText w:val="%9."/>
      <w:lvlJc w:val="right"/>
      <w:pPr>
        <w:ind w:left="6900" w:hanging="180"/>
      </w:pPr>
      <w:rPr>
        <w:rFonts w:cs="Times New Roman"/>
      </w:rPr>
    </w:lvl>
  </w:abstractNum>
  <w:abstractNum w:abstractNumId="1">
    <w:nsid w:val="24DE16EC"/>
    <w:multiLevelType w:val="multilevel"/>
    <w:tmpl w:val="3F1C9C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605"/>
        </w:tabs>
        <w:ind w:left="1605"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71DA7DFA"/>
    <w:multiLevelType w:val="hybridMultilevel"/>
    <w:tmpl w:val="757208D2"/>
    <w:lvl w:ilvl="0" w:tplc="DAC42010">
      <w:start w:val="1"/>
      <w:numFmt w:val="decimal"/>
      <w:lvlText w:val="%1."/>
      <w:lvlJc w:val="left"/>
      <w:pPr>
        <w:ind w:left="360" w:hanging="360"/>
      </w:pPr>
      <w:rPr>
        <w:rFonts w:cs="Times New Roman" w:hint="default"/>
      </w:rPr>
    </w:lvl>
    <w:lvl w:ilvl="1" w:tplc="04190019" w:tentative="1">
      <w:start w:val="1"/>
      <w:numFmt w:val="lowerLetter"/>
      <w:lvlText w:val="%2."/>
      <w:lvlJc w:val="left"/>
      <w:pPr>
        <w:ind w:left="1875" w:hanging="360"/>
      </w:pPr>
      <w:rPr>
        <w:rFonts w:cs="Times New Roman"/>
      </w:rPr>
    </w:lvl>
    <w:lvl w:ilvl="2" w:tplc="0419001B" w:tentative="1">
      <w:start w:val="1"/>
      <w:numFmt w:val="lowerRoman"/>
      <w:lvlText w:val="%3."/>
      <w:lvlJc w:val="right"/>
      <w:pPr>
        <w:ind w:left="2595" w:hanging="180"/>
      </w:pPr>
      <w:rPr>
        <w:rFonts w:cs="Times New Roman"/>
      </w:rPr>
    </w:lvl>
    <w:lvl w:ilvl="3" w:tplc="0419000F" w:tentative="1">
      <w:start w:val="1"/>
      <w:numFmt w:val="decimal"/>
      <w:lvlText w:val="%4."/>
      <w:lvlJc w:val="left"/>
      <w:pPr>
        <w:ind w:left="3315" w:hanging="360"/>
      </w:pPr>
      <w:rPr>
        <w:rFonts w:cs="Times New Roman"/>
      </w:rPr>
    </w:lvl>
    <w:lvl w:ilvl="4" w:tplc="04190019" w:tentative="1">
      <w:start w:val="1"/>
      <w:numFmt w:val="lowerLetter"/>
      <w:lvlText w:val="%5."/>
      <w:lvlJc w:val="left"/>
      <w:pPr>
        <w:ind w:left="4035" w:hanging="360"/>
      </w:pPr>
      <w:rPr>
        <w:rFonts w:cs="Times New Roman"/>
      </w:rPr>
    </w:lvl>
    <w:lvl w:ilvl="5" w:tplc="0419001B" w:tentative="1">
      <w:start w:val="1"/>
      <w:numFmt w:val="lowerRoman"/>
      <w:lvlText w:val="%6."/>
      <w:lvlJc w:val="right"/>
      <w:pPr>
        <w:ind w:left="4755" w:hanging="180"/>
      </w:pPr>
      <w:rPr>
        <w:rFonts w:cs="Times New Roman"/>
      </w:rPr>
    </w:lvl>
    <w:lvl w:ilvl="6" w:tplc="0419000F" w:tentative="1">
      <w:start w:val="1"/>
      <w:numFmt w:val="decimal"/>
      <w:lvlText w:val="%7."/>
      <w:lvlJc w:val="left"/>
      <w:pPr>
        <w:ind w:left="5475" w:hanging="360"/>
      </w:pPr>
      <w:rPr>
        <w:rFonts w:cs="Times New Roman"/>
      </w:rPr>
    </w:lvl>
    <w:lvl w:ilvl="7" w:tplc="04190019" w:tentative="1">
      <w:start w:val="1"/>
      <w:numFmt w:val="lowerLetter"/>
      <w:lvlText w:val="%8."/>
      <w:lvlJc w:val="left"/>
      <w:pPr>
        <w:ind w:left="6195" w:hanging="360"/>
      </w:pPr>
      <w:rPr>
        <w:rFonts w:cs="Times New Roman"/>
      </w:rPr>
    </w:lvl>
    <w:lvl w:ilvl="8" w:tplc="0419001B" w:tentative="1">
      <w:start w:val="1"/>
      <w:numFmt w:val="lowerRoman"/>
      <w:lvlText w:val="%9."/>
      <w:lvlJc w:val="right"/>
      <w:pPr>
        <w:ind w:left="6915" w:hanging="180"/>
      </w:pPr>
      <w:rPr>
        <w:rFonts w:cs="Times New Roman"/>
      </w:rPr>
    </w:lvl>
  </w:abstractNum>
  <w:abstractNum w:abstractNumId="3">
    <w:nsid w:val="7A7954AF"/>
    <w:multiLevelType w:val="hybridMultilevel"/>
    <w:tmpl w:val="5AEA2464"/>
    <w:lvl w:ilvl="0" w:tplc="96BE62CA">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77B17"/>
    <w:rsid w:val="00022ECF"/>
    <w:rsid w:val="000A17D6"/>
    <w:rsid w:val="000A2104"/>
    <w:rsid w:val="000A53EC"/>
    <w:rsid w:val="000B05DB"/>
    <w:rsid w:val="000B3B8D"/>
    <w:rsid w:val="000B4E90"/>
    <w:rsid w:val="00105FA1"/>
    <w:rsid w:val="001129F7"/>
    <w:rsid w:val="0013403A"/>
    <w:rsid w:val="00144FAA"/>
    <w:rsid w:val="001826B6"/>
    <w:rsid w:val="001900EA"/>
    <w:rsid w:val="001C436A"/>
    <w:rsid w:val="001E5B69"/>
    <w:rsid w:val="00220B27"/>
    <w:rsid w:val="00253C60"/>
    <w:rsid w:val="00277B17"/>
    <w:rsid w:val="00293C6A"/>
    <w:rsid w:val="002A603F"/>
    <w:rsid w:val="003862FB"/>
    <w:rsid w:val="003950AF"/>
    <w:rsid w:val="00395814"/>
    <w:rsid w:val="003B576D"/>
    <w:rsid w:val="003C3CA9"/>
    <w:rsid w:val="003F6392"/>
    <w:rsid w:val="003F7AA9"/>
    <w:rsid w:val="00460E7A"/>
    <w:rsid w:val="004D2A96"/>
    <w:rsid w:val="00500EF7"/>
    <w:rsid w:val="00510CFF"/>
    <w:rsid w:val="005B3395"/>
    <w:rsid w:val="005B4F94"/>
    <w:rsid w:val="005E6D7E"/>
    <w:rsid w:val="00604B3B"/>
    <w:rsid w:val="006578FD"/>
    <w:rsid w:val="0067203E"/>
    <w:rsid w:val="006A40C1"/>
    <w:rsid w:val="00730050"/>
    <w:rsid w:val="00746F0F"/>
    <w:rsid w:val="00833DC7"/>
    <w:rsid w:val="00873520"/>
    <w:rsid w:val="00897D85"/>
    <w:rsid w:val="008A5D11"/>
    <w:rsid w:val="00917629"/>
    <w:rsid w:val="00934723"/>
    <w:rsid w:val="00974E76"/>
    <w:rsid w:val="0098267A"/>
    <w:rsid w:val="009949CE"/>
    <w:rsid w:val="009B1BB4"/>
    <w:rsid w:val="00A11A6A"/>
    <w:rsid w:val="00A148CC"/>
    <w:rsid w:val="00B06AC3"/>
    <w:rsid w:val="00B42D5B"/>
    <w:rsid w:val="00B8163D"/>
    <w:rsid w:val="00BF44DC"/>
    <w:rsid w:val="00C51CA3"/>
    <w:rsid w:val="00CC5527"/>
    <w:rsid w:val="00CD714C"/>
    <w:rsid w:val="00D24AA5"/>
    <w:rsid w:val="00D3016D"/>
    <w:rsid w:val="00D5598F"/>
    <w:rsid w:val="00D82297"/>
    <w:rsid w:val="00D976C7"/>
    <w:rsid w:val="00DE4B88"/>
    <w:rsid w:val="00DF6262"/>
    <w:rsid w:val="00E10EB5"/>
    <w:rsid w:val="00E425BF"/>
    <w:rsid w:val="00E42D01"/>
    <w:rsid w:val="00E5296F"/>
    <w:rsid w:val="00E71C33"/>
    <w:rsid w:val="00EB3524"/>
    <w:rsid w:val="00EB3BEE"/>
    <w:rsid w:val="00F72636"/>
    <w:rsid w:val="00F76B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7B17"/>
    <w:pPr>
      <w:spacing w:after="160" w:line="259" w:lineRule="auto"/>
    </w:pPr>
    <w:rPr>
      <w:rFonts w:ascii="Calibri" w:eastAsia="Calibri" w:hAnsi="Calibri" w:cs="Times New Roman"/>
    </w:rPr>
  </w:style>
  <w:style w:type="paragraph" w:styleId="2">
    <w:name w:val="heading 2"/>
    <w:basedOn w:val="a"/>
    <w:link w:val="20"/>
    <w:semiHidden/>
    <w:unhideWhenUsed/>
    <w:qFormat/>
    <w:rsid w:val="00220B27"/>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uiPriority w:val="99"/>
    <w:rsid w:val="00277B17"/>
    <w:pPr>
      <w:widowControl w:val="0"/>
      <w:autoSpaceDE w:val="0"/>
      <w:autoSpaceDN w:val="0"/>
      <w:adjustRightInd w:val="0"/>
      <w:spacing w:after="0" w:line="240" w:lineRule="auto"/>
      <w:ind w:right="19772"/>
    </w:pPr>
    <w:rPr>
      <w:rFonts w:ascii="Arial" w:eastAsiaTheme="minorEastAsia" w:hAnsi="Arial" w:cs="Arial"/>
      <w:b/>
      <w:bCs/>
      <w:sz w:val="16"/>
      <w:szCs w:val="16"/>
      <w:lang w:eastAsia="ru-RU"/>
    </w:rPr>
  </w:style>
  <w:style w:type="paragraph" w:styleId="a3">
    <w:name w:val="List Paragraph"/>
    <w:basedOn w:val="a"/>
    <w:uiPriority w:val="34"/>
    <w:qFormat/>
    <w:rsid w:val="00277B17"/>
    <w:pPr>
      <w:ind w:left="720"/>
      <w:contextualSpacing/>
    </w:pPr>
  </w:style>
  <w:style w:type="character" w:styleId="a4">
    <w:name w:val="annotation reference"/>
    <w:semiHidden/>
    <w:rsid w:val="002A603F"/>
    <w:rPr>
      <w:sz w:val="16"/>
      <w:szCs w:val="16"/>
    </w:rPr>
  </w:style>
  <w:style w:type="character" w:customStyle="1" w:styleId="apple-style-span">
    <w:name w:val="apple-style-span"/>
    <w:basedOn w:val="a0"/>
    <w:rsid w:val="002A603F"/>
  </w:style>
  <w:style w:type="paragraph" w:styleId="a5">
    <w:name w:val="No Spacing"/>
    <w:uiPriority w:val="1"/>
    <w:qFormat/>
    <w:rsid w:val="002A603F"/>
    <w:pPr>
      <w:spacing w:after="0" w:line="240" w:lineRule="auto"/>
    </w:pPr>
    <w:rPr>
      <w:rFonts w:ascii="Calibri" w:eastAsia="Calibri" w:hAnsi="Calibri" w:cs="Times New Roman"/>
    </w:rPr>
  </w:style>
  <w:style w:type="paragraph" w:customStyle="1" w:styleId="ConsPlusTitle">
    <w:name w:val="ConsPlusTitle"/>
    <w:rsid w:val="003B576D"/>
    <w:pPr>
      <w:suppressAutoHyphens/>
      <w:autoSpaceDE w:val="0"/>
      <w:spacing w:after="0" w:line="240" w:lineRule="auto"/>
    </w:pPr>
    <w:rPr>
      <w:rFonts w:ascii="Arial" w:eastAsia="Arial" w:hAnsi="Arial" w:cs="Arial"/>
      <w:b/>
      <w:bCs/>
      <w:sz w:val="20"/>
      <w:szCs w:val="20"/>
      <w:lang w:eastAsia="ar-SA"/>
    </w:rPr>
  </w:style>
  <w:style w:type="character" w:customStyle="1" w:styleId="20">
    <w:name w:val="Заголовок 2 Знак"/>
    <w:basedOn w:val="a0"/>
    <w:link w:val="2"/>
    <w:semiHidden/>
    <w:rsid w:val="00220B27"/>
    <w:rPr>
      <w:rFonts w:ascii="Times New Roman" w:eastAsia="Times New Roman" w:hAnsi="Times New Roman" w:cs="Times New Roman"/>
      <w:b/>
      <w:bCs/>
      <w:sz w:val="36"/>
      <w:szCs w:val="36"/>
      <w:lang w:eastAsia="ru-RU"/>
    </w:rPr>
  </w:style>
  <w:style w:type="character" w:styleId="a6">
    <w:name w:val="Hyperlink"/>
    <w:uiPriority w:val="99"/>
    <w:unhideWhenUsed/>
    <w:rsid w:val="003862FB"/>
    <w:rPr>
      <w:color w:val="0000FF"/>
      <w:u w:val="single"/>
    </w:rPr>
  </w:style>
  <w:style w:type="paragraph" w:customStyle="1" w:styleId="u">
    <w:name w:val="u"/>
    <w:basedOn w:val="a"/>
    <w:uiPriority w:val="99"/>
    <w:rsid w:val="00974E7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
    <w:name w:val="s_1"/>
    <w:basedOn w:val="a"/>
    <w:rsid w:val="00974E7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974E7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popular/earth/17_7.html" TargetMode="External"/><Relationship Id="rId13" Type="http://schemas.openxmlformats.org/officeDocument/2006/relationships/hyperlink" Target="http://www.consultant.ru/popular/earth/17_7.html" TargetMode="External"/><Relationship Id="rId18" Type="http://schemas.openxmlformats.org/officeDocument/2006/relationships/hyperlink" Target="http://internet.garant.ru/"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consultant.ru/popular/earth/17_12.html" TargetMode="External"/><Relationship Id="rId12" Type="http://schemas.openxmlformats.org/officeDocument/2006/relationships/hyperlink" Target="http://www.consultant.ru/popular/earth/17_7.html" TargetMode="External"/><Relationship Id="rId17" Type="http://schemas.openxmlformats.org/officeDocument/2006/relationships/hyperlink" Target="http://internet.garant.ru/" TargetMode="External"/><Relationship Id="rId2" Type="http://schemas.openxmlformats.org/officeDocument/2006/relationships/styles" Target="styles.xml"/><Relationship Id="rId16" Type="http://schemas.openxmlformats.org/officeDocument/2006/relationships/hyperlink" Target="http://internet.garant.ru/" TargetMode="External"/><Relationship Id="rId20" Type="http://schemas.openxmlformats.org/officeDocument/2006/relationships/hyperlink" Target="http://internet.garant.ru/" TargetMode="External"/><Relationship Id="rId1" Type="http://schemas.openxmlformats.org/officeDocument/2006/relationships/numbering" Target="numbering.xml"/><Relationship Id="rId6" Type="http://schemas.openxmlformats.org/officeDocument/2006/relationships/hyperlink" Target="http://www.consultant.ru/popular/earth/17_7.html" TargetMode="External"/><Relationship Id="rId11" Type="http://schemas.openxmlformats.org/officeDocument/2006/relationships/hyperlink" Target="http://www.consultant.ru/popular/earth/17_7.html" TargetMode="External"/><Relationship Id="rId5" Type="http://schemas.openxmlformats.org/officeDocument/2006/relationships/hyperlink" Target="http://www.consultant.ru/document/cons_doc_LAW_33764/30b3f8c55f65557c253227a65b908cc075ce114a/" TargetMode="External"/><Relationship Id="rId15" Type="http://schemas.openxmlformats.org/officeDocument/2006/relationships/hyperlink" Target="http://internet.garant.ru/" TargetMode="External"/><Relationship Id="rId10" Type="http://schemas.openxmlformats.org/officeDocument/2006/relationships/hyperlink" Target="http://www.consultant.ru/popular/earth/17_7.html" TargetMode="External"/><Relationship Id="rId19" Type="http://schemas.openxmlformats.org/officeDocument/2006/relationships/hyperlink" Target="http://internet.garant.ru/" TargetMode="External"/><Relationship Id="rId4" Type="http://schemas.openxmlformats.org/officeDocument/2006/relationships/webSettings" Target="webSettings.xml"/><Relationship Id="rId9" Type="http://schemas.openxmlformats.org/officeDocument/2006/relationships/hyperlink" Target="http://www.consultant.ru/popular/earth/17_7.html" TargetMode="External"/><Relationship Id="rId14" Type="http://schemas.openxmlformats.org/officeDocument/2006/relationships/hyperlink" Target="http://www.consultant.ru/document/cons_doc_LAW_173604/"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380</TotalTime>
  <Pages>1</Pages>
  <Words>3956</Words>
  <Characters>22550</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40</cp:revision>
  <cp:lastPrinted>2018-10-03T08:17:00Z</cp:lastPrinted>
  <dcterms:created xsi:type="dcterms:W3CDTF">2018-05-17T03:02:00Z</dcterms:created>
  <dcterms:modified xsi:type="dcterms:W3CDTF">2018-10-03T08:18:00Z</dcterms:modified>
</cp:coreProperties>
</file>