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П О С Т А Н О В Л Е Н </w:t>
      </w:r>
      <w:r w:rsidR="00525182">
        <w:rPr>
          <w:b/>
          <w:sz w:val="28"/>
          <w:szCs w:val="28"/>
        </w:rPr>
        <w:t xml:space="preserve">И </w:t>
      </w:r>
      <w:r w:rsidRPr="00FB5371">
        <w:rPr>
          <w:b/>
          <w:sz w:val="28"/>
          <w:szCs w:val="28"/>
        </w:rPr>
        <w:t>Е</w:t>
      </w:r>
      <w:r w:rsidR="00994C50">
        <w:rPr>
          <w:b/>
          <w:sz w:val="28"/>
          <w:szCs w:val="28"/>
        </w:rPr>
        <w:t xml:space="preserve">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994C50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="00FB5371" w:rsidRPr="00FB5371">
        <w:rPr>
          <w:b/>
          <w:sz w:val="28"/>
          <w:szCs w:val="28"/>
        </w:rPr>
        <w:t>с</w:t>
      </w:r>
      <w:proofErr w:type="gramEnd"/>
      <w:r w:rsidR="00FB5371" w:rsidRPr="00FB5371">
        <w:rPr>
          <w:b/>
          <w:sz w:val="28"/>
          <w:szCs w:val="28"/>
        </w:rPr>
        <w:t xml:space="preserve">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№ </w:t>
      </w:r>
      <w:r>
        <w:rPr>
          <w:b/>
          <w:sz w:val="28"/>
          <w:szCs w:val="28"/>
        </w:rPr>
        <w:t>63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04.06.2012  № 4</w:t>
      </w:r>
      <w:r w:rsidR="00B71A6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от28.01.2014 №26)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BD5DC6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>Внести в административный регламент от 04.06.2012 № 4</w:t>
      </w:r>
      <w:r w:rsidR="00BD5DC6" w:rsidRPr="00BD5DC6">
        <w:rPr>
          <w:bCs/>
          <w:color w:val="000000"/>
          <w:spacing w:val="9"/>
          <w:sz w:val="28"/>
          <w:szCs w:val="28"/>
        </w:rPr>
        <w:t>9</w:t>
      </w:r>
      <w:r w:rsidRPr="00BD5DC6">
        <w:rPr>
          <w:bCs/>
          <w:color w:val="000000"/>
          <w:spacing w:val="9"/>
          <w:sz w:val="28"/>
          <w:szCs w:val="28"/>
        </w:rPr>
        <w:t xml:space="preserve"> «</w:t>
      </w:r>
      <w:r w:rsidR="00BD5DC6" w:rsidRPr="00BD5DC6">
        <w:rPr>
          <w:sz w:val="28"/>
          <w:szCs w:val="28"/>
        </w:rPr>
        <w:t>Об утверждении административного регламента предоставления муниципальной услуги по приватизации жилых помещений муниципального жилищного фонда</w:t>
      </w:r>
      <w:r w:rsidR="00A73096" w:rsidRPr="00A73096">
        <w:rPr>
          <w:b/>
          <w:sz w:val="28"/>
          <w:szCs w:val="28"/>
        </w:rPr>
        <w:t xml:space="preserve"> </w:t>
      </w:r>
      <w:r w:rsidR="00A73096" w:rsidRPr="00A73096"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от28.01.2014 №26)</w:t>
      </w:r>
      <w:r w:rsidR="00A73096">
        <w:rPr>
          <w:sz w:val="28"/>
          <w:szCs w:val="28"/>
        </w:rPr>
        <w:t>»</w:t>
      </w:r>
      <w:r w:rsidR="00BD5DC6">
        <w:rPr>
          <w:bCs/>
          <w:color w:val="000000"/>
          <w:spacing w:val="9"/>
          <w:sz w:val="28"/>
          <w:szCs w:val="28"/>
        </w:rPr>
        <w:t xml:space="preserve"> </w:t>
      </w:r>
      <w:r w:rsidRPr="00BD5DC6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BD5DC6">
        <w:rPr>
          <w:sz w:val="28"/>
          <w:szCs w:val="28"/>
        </w:rPr>
        <w:t>6</w:t>
      </w:r>
      <w:r>
        <w:rPr>
          <w:sz w:val="28"/>
          <w:szCs w:val="28"/>
        </w:rPr>
        <w:t>.2 пункта 2.1</w:t>
      </w:r>
      <w:r w:rsidR="00BD5DC6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BD5DC6">
        <w:rPr>
          <w:sz w:val="28"/>
          <w:szCs w:val="28"/>
        </w:rPr>
        <w:t>7.2 пункта 2.17</w:t>
      </w:r>
      <w:r>
        <w:rPr>
          <w:sz w:val="28"/>
          <w:szCs w:val="28"/>
        </w:rPr>
        <w:t xml:space="preserve">.раздела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994C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356714"/>
    <w:rsid w:val="00525182"/>
    <w:rsid w:val="005F1C84"/>
    <w:rsid w:val="00884A1E"/>
    <w:rsid w:val="00994C50"/>
    <w:rsid w:val="009D59FD"/>
    <w:rsid w:val="00A345B5"/>
    <w:rsid w:val="00A73096"/>
    <w:rsid w:val="00A916D8"/>
    <w:rsid w:val="00B068E7"/>
    <w:rsid w:val="00B71A69"/>
    <w:rsid w:val="00BD5DC6"/>
    <w:rsid w:val="00D31573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2016-09-22T04:52:00Z</cp:lastPrinted>
  <dcterms:created xsi:type="dcterms:W3CDTF">2016-08-12T05:31:00Z</dcterms:created>
  <dcterms:modified xsi:type="dcterms:W3CDTF">2016-09-23T03:39:00Z</dcterms:modified>
</cp:coreProperties>
</file>