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63" w:rsidRDefault="00A51463" w:rsidP="00A51463">
      <w:pPr>
        <w:jc w:val="center"/>
        <w:rPr>
          <w:b/>
          <w:sz w:val="28"/>
          <w:szCs w:val="28"/>
        </w:rPr>
      </w:pPr>
      <w:r>
        <w:rPr>
          <w:b/>
          <w:sz w:val="28"/>
          <w:szCs w:val="28"/>
        </w:rPr>
        <w:t>АДМИНИСТРАЦИЯ</w:t>
      </w:r>
    </w:p>
    <w:p w:rsidR="00A51463" w:rsidRDefault="00A51463" w:rsidP="00A51463">
      <w:pPr>
        <w:jc w:val="center"/>
        <w:rPr>
          <w:b/>
          <w:sz w:val="28"/>
          <w:szCs w:val="28"/>
        </w:rPr>
      </w:pPr>
      <w:r>
        <w:rPr>
          <w:b/>
          <w:sz w:val="28"/>
          <w:szCs w:val="28"/>
        </w:rPr>
        <w:t>ЧЕБАКОВСКОГО СЕЛЬСОВЕТА</w:t>
      </w:r>
    </w:p>
    <w:p w:rsidR="00A51463" w:rsidRDefault="00A51463" w:rsidP="00A51463">
      <w:pPr>
        <w:jc w:val="center"/>
        <w:rPr>
          <w:b/>
          <w:sz w:val="28"/>
          <w:szCs w:val="28"/>
        </w:rPr>
      </w:pPr>
      <w:r>
        <w:rPr>
          <w:b/>
          <w:sz w:val="28"/>
          <w:szCs w:val="28"/>
        </w:rPr>
        <w:t>СЕВЕРНОГО РАЙОНА НОВОСИБИРСКОЙ ОБЛАСТИ</w:t>
      </w:r>
    </w:p>
    <w:p w:rsidR="00A51463" w:rsidRDefault="00A51463" w:rsidP="00A51463">
      <w:pPr>
        <w:jc w:val="center"/>
        <w:rPr>
          <w:b/>
          <w:sz w:val="28"/>
          <w:szCs w:val="28"/>
        </w:rPr>
      </w:pPr>
    </w:p>
    <w:p w:rsidR="00A51463" w:rsidRDefault="00A51463" w:rsidP="00A51463">
      <w:pPr>
        <w:jc w:val="center"/>
        <w:rPr>
          <w:b/>
          <w:sz w:val="28"/>
          <w:szCs w:val="28"/>
        </w:rPr>
      </w:pPr>
      <w:proofErr w:type="gramStart"/>
      <w:r>
        <w:rPr>
          <w:b/>
          <w:sz w:val="28"/>
          <w:szCs w:val="28"/>
        </w:rPr>
        <w:t>П</w:t>
      </w:r>
      <w:proofErr w:type="gramEnd"/>
      <w:r>
        <w:rPr>
          <w:b/>
          <w:sz w:val="28"/>
          <w:szCs w:val="28"/>
        </w:rPr>
        <w:t xml:space="preserve"> О С Т А Н О В Л Е Н И Е</w:t>
      </w:r>
    </w:p>
    <w:p w:rsidR="00A51463" w:rsidRDefault="00A51463" w:rsidP="00A51463">
      <w:pPr>
        <w:jc w:val="center"/>
        <w:rPr>
          <w:b/>
          <w:sz w:val="28"/>
          <w:szCs w:val="28"/>
        </w:rPr>
      </w:pPr>
    </w:p>
    <w:p w:rsidR="00A51463" w:rsidRDefault="00A51463" w:rsidP="00A51463">
      <w:pPr>
        <w:ind w:left="-1814"/>
        <w:rPr>
          <w:b/>
          <w:sz w:val="28"/>
          <w:szCs w:val="28"/>
        </w:rPr>
      </w:pPr>
      <w:r>
        <w:rPr>
          <w:b/>
          <w:sz w:val="28"/>
          <w:szCs w:val="28"/>
        </w:rPr>
        <w:tab/>
      </w:r>
      <w:r>
        <w:rPr>
          <w:b/>
          <w:sz w:val="28"/>
          <w:szCs w:val="28"/>
        </w:rPr>
        <w:tab/>
      </w:r>
      <w:r>
        <w:rPr>
          <w:b/>
          <w:sz w:val="28"/>
          <w:szCs w:val="28"/>
        </w:rPr>
        <w:tab/>
        <w:t xml:space="preserve">29.12.2015 г.                                    </w:t>
      </w:r>
      <w:proofErr w:type="gramStart"/>
      <w:r>
        <w:rPr>
          <w:b/>
          <w:sz w:val="28"/>
          <w:szCs w:val="28"/>
        </w:rPr>
        <w:t>с</w:t>
      </w:r>
      <w:proofErr w:type="gramEnd"/>
      <w:r>
        <w:rPr>
          <w:b/>
          <w:sz w:val="28"/>
          <w:szCs w:val="28"/>
        </w:rPr>
        <w:t xml:space="preserve">. Чебаки                                              № 105 </w:t>
      </w:r>
    </w:p>
    <w:p w:rsidR="00A51463" w:rsidRDefault="00A51463" w:rsidP="00A51463">
      <w:pPr>
        <w:ind w:left="-1814"/>
        <w:rPr>
          <w:b/>
          <w:sz w:val="28"/>
          <w:szCs w:val="28"/>
        </w:rPr>
      </w:pPr>
    </w:p>
    <w:p w:rsidR="00A51463" w:rsidRDefault="00A51463" w:rsidP="00A51463">
      <w:pPr>
        <w:jc w:val="center"/>
        <w:rPr>
          <w:b/>
          <w:sz w:val="28"/>
          <w:szCs w:val="28"/>
        </w:rPr>
      </w:pPr>
      <w:r>
        <w:rPr>
          <w:b/>
          <w:sz w:val="28"/>
          <w:szCs w:val="28"/>
        </w:rPr>
        <w:t>О стоимости услуг по погребению на территории муниципального</w:t>
      </w:r>
    </w:p>
    <w:p w:rsidR="00A51463" w:rsidRDefault="00A51463" w:rsidP="00A51463">
      <w:pPr>
        <w:jc w:val="center"/>
        <w:rPr>
          <w:b/>
          <w:sz w:val="28"/>
          <w:szCs w:val="28"/>
        </w:rPr>
      </w:pPr>
      <w:r>
        <w:rPr>
          <w:b/>
          <w:sz w:val="28"/>
          <w:szCs w:val="28"/>
        </w:rPr>
        <w:t>образования Чебаковского сельсовета на 2016 год.</w:t>
      </w:r>
    </w:p>
    <w:p w:rsidR="00A51463" w:rsidRDefault="00A51463" w:rsidP="00A51463">
      <w:pPr>
        <w:rPr>
          <w:sz w:val="28"/>
          <w:szCs w:val="28"/>
        </w:rPr>
      </w:pPr>
    </w:p>
    <w:p w:rsidR="00A51463" w:rsidRDefault="00A51463" w:rsidP="00A51463">
      <w:pPr>
        <w:rPr>
          <w:sz w:val="28"/>
          <w:szCs w:val="28"/>
        </w:rPr>
      </w:pPr>
      <w:r>
        <w:rPr>
          <w:sz w:val="28"/>
          <w:szCs w:val="28"/>
        </w:rPr>
        <w:tab/>
        <w:t>В соответствии со ст.9 п.3 Федерального закона от 12.01.1996 г. №8-ФЗ «О погребении и похоронном деле», пунктом 22 ст. 14 Федерального закона Российской Федерации от 06.10.2003 № 131-ФЗ «Об общих принципах организации местного самоуправления в Российской Федерации», Уставом Чебаковского сельсовета, администрация Чебаковского сельсовета</w:t>
      </w:r>
    </w:p>
    <w:p w:rsidR="00A51463" w:rsidRDefault="00A51463" w:rsidP="00A51463">
      <w:pPr>
        <w:ind w:firstLine="705"/>
        <w:rPr>
          <w:sz w:val="28"/>
          <w:szCs w:val="28"/>
        </w:rPr>
      </w:pPr>
      <w:r>
        <w:rPr>
          <w:sz w:val="28"/>
          <w:szCs w:val="28"/>
        </w:rPr>
        <w:t>ПОСТАНОВЛЯЕТ:</w:t>
      </w:r>
    </w:p>
    <w:p w:rsidR="00A51463" w:rsidRDefault="00A51463" w:rsidP="00A51463">
      <w:pPr>
        <w:ind w:firstLine="705"/>
        <w:rPr>
          <w:sz w:val="28"/>
          <w:szCs w:val="28"/>
        </w:rPr>
      </w:pPr>
      <w:r>
        <w:rPr>
          <w:sz w:val="28"/>
          <w:szCs w:val="28"/>
        </w:rPr>
        <w:t>1. Утвердить:</w:t>
      </w:r>
    </w:p>
    <w:p w:rsidR="00A51463" w:rsidRDefault="00A51463" w:rsidP="00A51463">
      <w:pPr>
        <w:ind w:firstLine="705"/>
        <w:rPr>
          <w:sz w:val="28"/>
          <w:szCs w:val="28"/>
        </w:rPr>
      </w:pPr>
      <w:r>
        <w:rPr>
          <w:sz w:val="28"/>
          <w:szCs w:val="28"/>
        </w:rPr>
        <w:t>1.1. Прилагаемую стоимость услуг, предоставляемых согласно гарантированному перечню услуг по погребению муниципального образования Чебаковского сельсовета Северного района Новосибирской области на 2016 год.</w:t>
      </w:r>
    </w:p>
    <w:p w:rsidR="00A51463" w:rsidRDefault="00A51463" w:rsidP="00A51463">
      <w:pPr>
        <w:ind w:firstLine="705"/>
        <w:rPr>
          <w:sz w:val="28"/>
          <w:szCs w:val="28"/>
        </w:rPr>
      </w:pPr>
      <w:r>
        <w:rPr>
          <w:sz w:val="28"/>
          <w:szCs w:val="28"/>
        </w:rPr>
        <w:t>1.2. Прилагаемую стоимость услуг, предоставляемых согласно гарантированному перечню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муниципального образования Чебаковского сельсовета Северного района Новосибирской области на 2016 год.</w:t>
      </w:r>
    </w:p>
    <w:p w:rsidR="00A51463" w:rsidRDefault="00A51463" w:rsidP="00A51463">
      <w:pPr>
        <w:ind w:firstLine="705"/>
        <w:rPr>
          <w:sz w:val="28"/>
          <w:szCs w:val="28"/>
        </w:rPr>
      </w:pPr>
      <w:r>
        <w:rPr>
          <w:sz w:val="28"/>
          <w:szCs w:val="28"/>
        </w:rPr>
        <w:t>1.3. Прилагаемые требования к качеству предоставления услуг по погребению.</w:t>
      </w:r>
    </w:p>
    <w:p w:rsidR="00A51463" w:rsidRDefault="00A51463" w:rsidP="00A51463">
      <w:pPr>
        <w:rPr>
          <w:sz w:val="28"/>
          <w:szCs w:val="28"/>
        </w:rPr>
      </w:pPr>
      <w:r>
        <w:rPr>
          <w:sz w:val="28"/>
          <w:szCs w:val="28"/>
        </w:rPr>
        <w:tab/>
        <w:t>2. Постановление  администрации Чебаковского сельсовета «О стоимости услуг по погребению на территории муниципального образования Чебаковского сельсовета на 2015 год</w:t>
      </w:r>
      <w:r>
        <w:rPr>
          <w:b/>
          <w:sz w:val="28"/>
          <w:szCs w:val="28"/>
        </w:rPr>
        <w:t xml:space="preserve">»  </w:t>
      </w:r>
      <w:r>
        <w:rPr>
          <w:sz w:val="28"/>
          <w:szCs w:val="28"/>
        </w:rPr>
        <w:t>№ 106 от 25.012.2014 г. считать утратившим силу.</w:t>
      </w:r>
    </w:p>
    <w:p w:rsidR="00A51463" w:rsidRDefault="00A51463" w:rsidP="00A51463">
      <w:pPr>
        <w:ind w:firstLine="705"/>
        <w:rPr>
          <w:sz w:val="28"/>
          <w:szCs w:val="28"/>
        </w:rPr>
      </w:pPr>
      <w:r>
        <w:rPr>
          <w:sz w:val="28"/>
          <w:szCs w:val="28"/>
        </w:rPr>
        <w:t>3. 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«Вестник Чебаковского сельсовета».</w:t>
      </w:r>
    </w:p>
    <w:p w:rsidR="00A51463" w:rsidRDefault="00A51463" w:rsidP="00A51463">
      <w:pPr>
        <w:ind w:firstLine="705"/>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данного постановления возложить на специалиста 2 разряда Борисенко Н.В.</w:t>
      </w:r>
    </w:p>
    <w:p w:rsidR="00A51463" w:rsidRDefault="00A51463" w:rsidP="00A51463">
      <w:pPr>
        <w:ind w:firstLine="705"/>
        <w:rPr>
          <w:sz w:val="28"/>
          <w:szCs w:val="28"/>
        </w:rPr>
      </w:pPr>
    </w:p>
    <w:p w:rsidR="00A51463" w:rsidRDefault="00A51463" w:rsidP="00A51463">
      <w:pPr>
        <w:ind w:firstLine="705"/>
        <w:rPr>
          <w:sz w:val="28"/>
          <w:szCs w:val="28"/>
        </w:rPr>
      </w:pPr>
    </w:p>
    <w:p w:rsidR="00A51463" w:rsidRDefault="00A51463" w:rsidP="00A51463">
      <w:pPr>
        <w:rPr>
          <w:sz w:val="28"/>
          <w:szCs w:val="28"/>
        </w:rPr>
      </w:pPr>
    </w:p>
    <w:p w:rsidR="00A51463" w:rsidRDefault="00A51463" w:rsidP="00A51463">
      <w:pPr>
        <w:ind w:left="-680" w:firstLine="703"/>
        <w:rPr>
          <w:sz w:val="28"/>
          <w:szCs w:val="28"/>
        </w:rPr>
      </w:pPr>
      <w:r>
        <w:rPr>
          <w:sz w:val="28"/>
          <w:szCs w:val="28"/>
        </w:rPr>
        <w:t>Глава Чебаковского сельсовета</w:t>
      </w:r>
    </w:p>
    <w:p w:rsidR="00A51463" w:rsidRDefault="00A51463" w:rsidP="00A51463">
      <w:pPr>
        <w:ind w:left="-680" w:firstLine="703"/>
        <w:rPr>
          <w:sz w:val="28"/>
          <w:szCs w:val="28"/>
        </w:rPr>
      </w:pPr>
      <w:r>
        <w:rPr>
          <w:sz w:val="28"/>
          <w:szCs w:val="28"/>
        </w:rPr>
        <w:t xml:space="preserve">Северного района Новосибирской области                                     В.А. Семенов </w:t>
      </w:r>
    </w:p>
    <w:p w:rsidR="00A51463" w:rsidRDefault="00A51463" w:rsidP="00A51463">
      <w:pPr>
        <w:jc w:val="center"/>
        <w:rPr>
          <w:b/>
          <w:sz w:val="28"/>
          <w:szCs w:val="28"/>
        </w:rPr>
      </w:pPr>
      <w:r>
        <w:rPr>
          <w:b/>
          <w:sz w:val="28"/>
          <w:szCs w:val="28"/>
        </w:rPr>
        <w:lastRenderedPageBreak/>
        <w:t xml:space="preserve">         </w:t>
      </w:r>
    </w:p>
    <w:p w:rsidR="00A51463" w:rsidRDefault="00A51463" w:rsidP="00A51463">
      <w:pPr>
        <w:jc w:val="right"/>
        <w:rPr>
          <w:b/>
          <w:sz w:val="28"/>
          <w:szCs w:val="28"/>
        </w:rPr>
      </w:pPr>
      <w:r>
        <w:rPr>
          <w:b/>
          <w:sz w:val="28"/>
          <w:szCs w:val="28"/>
        </w:rPr>
        <w:t xml:space="preserve">                                                                 УТВЕРЖДЕНА</w:t>
      </w:r>
    </w:p>
    <w:p w:rsidR="00A51463" w:rsidRDefault="00A51463" w:rsidP="00A51463">
      <w:pPr>
        <w:jc w:val="right"/>
        <w:rPr>
          <w:b/>
          <w:sz w:val="28"/>
          <w:szCs w:val="28"/>
        </w:rPr>
      </w:pPr>
      <w:r>
        <w:rPr>
          <w:b/>
          <w:sz w:val="28"/>
          <w:szCs w:val="28"/>
        </w:rPr>
        <w:t>постановлением администрации</w:t>
      </w:r>
    </w:p>
    <w:p w:rsidR="00A51463" w:rsidRDefault="00A51463" w:rsidP="00A51463">
      <w:pPr>
        <w:jc w:val="right"/>
        <w:rPr>
          <w:b/>
          <w:sz w:val="28"/>
          <w:szCs w:val="28"/>
        </w:rPr>
      </w:pPr>
      <w:r>
        <w:rPr>
          <w:b/>
          <w:sz w:val="28"/>
          <w:szCs w:val="28"/>
        </w:rPr>
        <w:t>Чебаковского сельсовета</w:t>
      </w:r>
    </w:p>
    <w:p w:rsidR="00A51463" w:rsidRDefault="00A51463" w:rsidP="00A51463">
      <w:pPr>
        <w:jc w:val="right"/>
        <w:rPr>
          <w:b/>
          <w:sz w:val="28"/>
          <w:szCs w:val="28"/>
        </w:rPr>
      </w:pPr>
      <w:r>
        <w:rPr>
          <w:b/>
          <w:sz w:val="28"/>
          <w:szCs w:val="28"/>
        </w:rPr>
        <w:t>Северного района</w:t>
      </w:r>
    </w:p>
    <w:p w:rsidR="00A51463" w:rsidRDefault="00A51463" w:rsidP="00A51463">
      <w:pPr>
        <w:jc w:val="right"/>
        <w:rPr>
          <w:b/>
          <w:sz w:val="28"/>
          <w:szCs w:val="28"/>
        </w:rPr>
      </w:pPr>
      <w:r>
        <w:rPr>
          <w:b/>
          <w:sz w:val="28"/>
          <w:szCs w:val="28"/>
        </w:rPr>
        <w:t>Новосибирской области</w:t>
      </w:r>
    </w:p>
    <w:p w:rsidR="00A51463" w:rsidRDefault="00A51463" w:rsidP="00A51463">
      <w:pPr>
        <w:jc w:val="right"/>
        <w:rPr>
          <w:sz w:val="28"/>
          <w:szCs w:val="28"/>
        </w:rPr>
      </w:pPr>
      <w:r>
        <w:rPr>
          <w:b/>
          <w:sz w:val="28"/>
          <w:szCs w:val="28"/>
        </w:rPr>
        <w:t xml:space="preserve">от 29.12.2015 № 105 </w:t>
      </w:r>
    </w:p>
    <w:p w:rsidR="00A51463" w:rsidRDefault="00A51463" w:rsidP="00A51463"/>
    <w:p w:rsidR="00A51463" w:rsidRDefault="00A51463" w:rsidP="00A51463"/>
    <w:p w:rsidR="00A51463" w:rsidRDefault="00A51463" w:rsidP="00A51463">
      <w:pPr>
        <w:jc w:val="center"/>
        <w:rPr>
          <w:b/>
          <w:sz w:val="28"/>
          <w:szCs w:val="28"/>
        </w:rPr>
      </w:pPr>
    </w:p>
    <w:p w:rsidR="00A51463" w:rsidRDefault="00A51463" w:rsidP="00A51463">
      <w:pPr>
        <w:jc w:val="center"/>
        <w:rPr>
          <w:b/>
          <w:sz w:val="28"/>
          <w:szCs w:val="28"/>
        </w:rPr>
      </w:pPr>
      <w:r>
        <w:rPr>
          <w:b/>
          <w:sz w:val="28"/>
          <w:szCs w:val="28"/>
        </w:rPr>
        <w:t>С Т О И М О С Т Ь</w:t>
      </w:r>
    </w:p>
    <w:p w:rsidR="00A51463" w:rsidRDefault="00A51463" w:rsidP="00A51463">
      <w:pPr>
        <w:jc w:val="center"/>
        <w:rPr>
          <w:sz w:val="28"/>
          <w:szCs w:val="28"/>
        </w:rPr>
      </w:pPr>
      <w:r>
        <w:rPr>
          <w:sz w:val="28"/>
          <w:szCs w:val="28"/>
        </w:rPr>
        <w:t>услуг, предоставляемых согласно гарантированному перечню</w:t>
      </w:r>
    </w:p>
    <w:p w:rsidR="00A51463" w:rsidRDefault="00A51463" w:rsidP="00A51463">
      <w:pPr>
        <w:jc w:val="center"/>
        <w:rPr>
          <w:sz w:val="28"/>
          <w:szCs w:val="28"/>
        </w:rPr>
      </w:pPr>
      <w:r>
        <w:rPr>
          <w:sz w:val="28"/>
          <w:szCs w:val="28"/>
        </w:rPr>
        <w:t>услуг по погребению</w:t>
      </w:r>
    </w:p>
    <w:p w:rsidR="00A51463" w:rsidRDefault="00A51463" w:rsidP="00A51463">
      <w:pPr>
        <w:jc w:val="center"/>
        <w:rPr>
          <w:sz w:val="28"/>
          <w:szCs w:val="28"/>
        </w:rPr>
      </w:pPr>
    </w:p>
    <w:p w:rsidR="00A51463" w:rsidRDefault="00A51463" w:rsidP="00A51463">
      <w:pPr>
        <w:jc w:val="center"/>
        <w:rPr>
          <w:sz w:val="28"/>
          <w:szCs w:val="28"/>
        </w:rPr>
      </w:pPr>
      <w:r>
        <w:rPr>
          <w:sz w:val="28"/>
          <w:szCs w:val="28"/>
        </w:rPr>
        <w:t>муниципального образования Чебаковского сельсовета</w:t>
      </w:r>
    </w:p>
    <w:p w:rsidR="00A51463" w:rsidRDefault="00A51463" w:rsidP="00A51463">
      <w:pPr>
        <w:jc w:val="center"/>
        <w:rPr>
          <w:sz w:val="28"/>
          <w:szCs w:val="28"/>
        </w:rPr>
      </w:pPr>
      <w:r>
        <w:rPr>
          <w:sz w:val="28"/>
          <w:szCs w:val="28"/>
        </w:rPr>
        <w:t>Северного района Новосибирской области</w:t>
      </w:r>
    </w:p>
    <w:p w:rsidR="00A51463" w:rsidRDefault="00A51463" w:rsidP="00A51463">
      <w:pPr>
        <w:jc w:val="center"/>
        <w:rPr>
          <w:sz w:val="28"/>
          <w:szCs w:val="28"/>
        </w:rPr>
      </w:pPr>
      <w:r>
        <w:rPr>
          <w:sz w:val="28"/>
          <w:szCs w:val="28"/>
        </w:rPr>
        <w:t>на 2016 год</w:t>
      </w:r>
    </w:p>
    <w:p w:rsidR="00A51463" w:rsidRDefault="00A51463" w:rsidP="00A5146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6633"/>
        <w:gridCol w:w="2130"/>
      </w:tblGrid>
      <w:tr w:rsidR="00A51463" w:rsidTr="00A51463">
        <w:tc>
          <w:tcPr>
            <w:tcW w:w="808"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w:t>
            </w:r>
          </w:p>
          <w:p w:rsidR="00A51463" w:rsidRDefault="00A51463">
            <w:pP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633"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Наименование услуг</w:t>
            </w:r>
          </w:p>
        </w:tc>
        <w:tc>
          <w:tcPr>
            <w:tcW w:w="213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Сумма затрат</w:t>
            </w:r>
          </w:p>
          <w:p w:rsidR="00A51463" w:rsidRDefault="00A51463">
            <w:pPr>
              <w:jc w:val="center"/>
              <w:rPr>
                <w:sz w:val="28"/>
                <w:szCs w:val="28"/>
              </w:rPr>
            </w:pPr>
            <w:r>
              <w:rPr>
                <w:sz w:val="28"/>
                <w:szCs w:val="28"/>
              </w:rPr>
              <w:t>рублей</w:t>
            </w:r>
          </w:p>
        </w:tc>
      </w:tr>
      <w:tr w:rsidR="00A51463" w:rsidTr="00A51463">
        <w:tc>
          <w:tcPr>
            <w:tcW w:w="808"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1.</w:t>
            </w:r>
          </w:p>
        </w:tc>
        <w:tc>
          <w:tcPr>
            <w:tcW w:w="663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 xml:space="preserve">Оформление документов, необходимых для погребения </w:t>
            </w:r>
          </w:p>
        </w:tc>
        <w:tc>
          <w:tcPr>
            <w:tcW w:w="213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0</w:t>
            </w:r>
          </w:p>
        </w:tc>
      </w:tr>
      <w:tr w:rsidR="00A51463" w:rsidTr="00A51463">
        <w:tc>
          <w:tcPr>
            <w:tcW w:w="808"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2.</w:t>
            </w:r>
          </w:p>
        </w:tc>
        <w:tc>
          <w:tcPr>
            <w:tcW w:w="663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Предоставление  и доставка гроба и других предметов, необходимых для погребения</w:t>
            </w:r>
          </w:p>
        </w:tc>
        <w:tc>
          <w:tcPr>
            <w:tcW w:w="213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3 349,00</w:t>
            </w:r>
          </w:p>
        </w:tc>
      </w:tr>
      <w:tr w:rsidR="00A51463" w:rsidTr="00A51463">
        <w:tc>
          <w:tcPr>
            <w:tcW w:w="808"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3.</w:t>
            </w:r>
          </w:p>
        </w:tc>
        <w:tc>
          <w:tcPr>
            <w:tcW w:w="663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 xml:space="preserve">Перевозка тела (останков) умершего на кладбище </w:t>
            </w:r>
          </w:p>
        </w:tc>
        <w:tc>
          <w:tcPr>
            <w:tcW w:w="213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585,00</w:t>
            </w:r>
          </w:p>
        </w:tc>
      </w:tr>
      <w:tr w:rsidR="00A51463" w:rsidTr="00A51463">
        <w:tc>
          <w:tcPr>
            <w:tcW w:w="808"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4.</w:t>
            </w:r>
          </w:p>
        </w:tc>
        <w:tc>
          <w:tcPr>
            <w:tcW w:w="663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 xml:space="preserve">Погребение </w:t>
            </w:r>
          </w:p>
        </w:tc>
        <w:tc>
          <w:tcPr>
            <w:tcW w:w="213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3 040,00</w:t>
            </w:r>
          </w:p>
        </w:tc>
      </w:tr>
      <w:tr w:rsidR="00A51463" w:rsidTr="00A51463">
        <w:tc>
          <w:tcPr>
            <w:tcW w:w="808" w:type="dxa"/>
            <w:tcBorders>
              <w:top w:val="single" w:sz="4" w:space="0" w:color="auto"/>
              <w:left w:val="single" w:sz="4" w:space="0" w:color="auto"/>
              <w:bottom w:val="single" w:sz="4" w:space="0" w:color="auto"/>
              <w:right w:val="single" w:sz="4" w:space="0" w:color="auto"/>
            </w:tcBorders>
          </w:tcPr>
          <w:p w:rsidR="00A51463" w:rsidRDefault="00A51463">
            <w:pPr>
              <w:rPr>
                <w:sz w:val="28"/>
                <w:szCs w:val="28"/>
              </w:rPr>
            </w:pPr>
          </w:p>
        </w:tc>
        <w:tc>
          <w:tcPr>
            <w:tcW w:w="663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в т.ч. стоимость рытья стандартной могилы</w:t>
            </w:r>
          </w:p>
        </w:tc>
        <w:tc>
          <w:tcPr>
            <w:tcW w:w="213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2 207,00</w:t>
            </w:r>
          </w:p>
        </w:tc>
      </w:tr>
      <w:tr w:rsidR="00A51463" w:rsidTr="00A51463">
        <w:tc>
          <w:tcPr>
            <w:tcW w:w="808" w:type="dxa"/>
            <w:tcBorders>
              <w:top w:val="single" w:sz="4" w:space="0" w:color="auto"/>
              <w:left w:val="single" w:sz="4" w:space="0" w:color="auto"/>
              <w:bottom w:val="single" w:sz="4" w:space="0" w:color="auto"/>
              <w:right w:val="single" w:sz="4" w:space="0" w:color="auto"/>
            </w:tcBorders>
          </w:tcPr>
          <w:p w:rsidR="00A51463" w:rsidRDefault="00A51463">
            <w:pPr>
              <w:rPr>
                <w:sz w:val="28"/>
                <w:szCs w:val="28"/>
              </w:rPr>
            </w:pPr>
          </w:p>
        </w:tc>
        <w:tc>
          <w:tcPr>
            <w:tcW w:w="6633" w:type="dxa"/>
            <w:tcBorders>
              <w:top w:val="single" w:sz="4" w:space="0" w:color="auto"/>
              <w:left w:val="single" w:sz="4" w:space="0" w:color="auto"/>
              <w:bottom w:val="single" w:sz="4" w:space="0" w:color="auto"/>
              <w:right w:val="single" w:sz="4" w:space="0" w:color="auto"/>
            </w:tcBorders>
            <w:hideMark/>
          </w:tcPr>
          <w:p w:rsidR="00A51463" w:rsidRDefault="00A51463">
            <w:pPr>
              <w:rPr>
                <w:b/>
                <w:sz w:val="28"/>
                <w:szCs w:val="28"/>
              </w:rPr>
            </w:pPr>
            <w:r>
              <w:rPr>
                <w:b/>
                <w:sz w:val="28"/>
                <w:szCs w:val="28"/>
              </w:rPr>
              <w:t>Общая стоимость гарантированного перечня услуг по погребению:</w:t>
            </w:r>
          </w:p>
        </w:tc>
        <w:tc>
          <w:tcPr>
            <w:tcW w:w="213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b/>
                <w:sz w:val="28"/>
                <w:szCs w:val="28"/>
              </w:rPr>
            </w:pPr>
            <w:r>
              <w:rPr>
                <w:b/>
                <w:sz w:val="28"/>
                <w:szCs w:val="28"/>
              </w:rPr>
              <w:t>6 974,00</w:t>
            </w:r>
          </w:p>
        </w:tc>
      </w:tr>
    </w:tbl>
    <w:p w:rsidR="00A51463" w:rsidRDefault="00A51463" w:rsidP="00A51463">
      <w:pPr>
        <w:rPr>
          <w:sz w:val="28"/>
          <w:szCs w:val="28"/>
        </w:rPr>
      </w:pPr>
    </w:p>
    <w:p w:rsidR="00A51463" w:rsidRDefault="00A51463" w:rsidP="00A51463">
      <w:pPr>
        <w:jc w:val="right"/>
      </w:pPr>
    </w:p>
    <w:p w:rsidR="00A51463" w:rsidRDefault="00A51463" w:rsidP="00A51463"/>
    <w:p w:rsidR="00A51463" w:rsidRDefault="00A51463" w:rsidP="00A51463">
      <w:pPr>
        <w:jc w:val="right"/>
      </w:pPr>
    </w:p>
    <w:p w:rsidR="00A51463" w:rsidRDefault="00A51463" w:rsidP="00A51463">
      <w:pPr>
        <w:rPr>
          <w:sz w:val="28"/>
          <w:szCs w:val="28"/>
        </w:rPr>
      </w:pPr>
      <w:r>
        <w:rPr>
          <w:sz w:val="28"/>
          <w:szCs w:val="28"/>
        </w:rPr>
        <w:t>Глава Чебаковского сельсовета                                                                           Северного района Новосибирской области                                     В.А. Семенов</w:t>
      </w:r>
    </w:p>
    <w:p w:rsidR="00A51463" w:rsidRDefault="00A51463" w:rsidP="00A51463">
      <w:pPr>
        <w:jc w:val="center"/>
        <w:rPr>
          <w:sz w:val="28"/>
          <w:szCs w:val="28"/>
        </w:rPr>
      </w:pPr>
    </w:p>
    <w:p w:rsidR="00A51463" w:rsidRDefault="00A51463" w:rsidP="00A51463">
      <w:pPr>
        <w:jc w:val="center"/>
        <w:rPr>
          <w:sz w:val="28"/>
          <w:szCs w:val="28"/>
        </w:rPr>
      </w:pPr>
    </w:p>
    <w:p w:rsidR="00A51463" w:rsidRDefault="00A51463" w:rsidP="00A51463">
      <w:pPr>
        <w:jc w:val="center"/>
        <w:rPr>
          <w:sz w:val="28"/>
          <w:szCs w:val="28"/>
        </w:rPr>
      </w:pPr>
    </w:p>
    <w:p w:rsidR="00A51463" w:rsidRDefault="00A51463" w:rsidP="00A51463">
      <w:pPr>
        <w:jc w:val="center"/>
        <w:rPr>
          <w:b/>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tabs>
          <w:tab w:val="center" w:pos="4677"/>
          <w:tab w:val="right" w:pos="9355"/>
        </w:tabs>
        <w:jc w:val="right"/>
        <w:rPr>
          <w:b/>
          <w:sz w:val="28"/>
          <w:szCs w:val="28"/>
        </w:rPr>
      </w:pPr>
      <w:r>
        <w:rPr>
          <w:b/>
          <w:sz w:val="28"/>
          <w:szCs w:val="28"/>
        </w:rPr>
        <w:lastRenderedPageBreak/>
        <w:t xml:space="preserve">  </w:t>
      </w:r>
      <w:r>
        <w:rPr>
          <w:sz w:val="28"/>
          <w:szCs w:val="28"/>
        </w:rPr>
        <w:t xml:space="preserve">                                                                  </w:t>
      </w:r>
      <w:r>
        <w:rPr>
          <w:b/>
          <w:sz w:val="28"/>
          <w:szCs w:val="28"/>
        </w:rPr>
        <w:t>УТВЕРЖДЕНА</w:t>
      </w:r>
    </w:p>
    <w:p w:rsidR="00A51463" w:rsidRDefault="00A51463" w:rsidP="00A51463">
      <w:pPr>
        <w:tabs>
          <w:tab w:val="center" w:pos="4677"/>
          <w:tab w:val="right" w:pos="9355"/>
        </w:tabs>
        <w:jc w:val="right"/>
        <w:rPr>
          <w:b/>
          <w:sz w:val="28"/>
          <w:szCs w:val="28"/>
        </w:rPr>
      </w:pPr>
      <w:r>
        <w:rPr>
          <w:b/>
          <w:sz w:val="28"/>
          <w:szCs w:val="28"/>
        </w:rPr>
        <w:t>постановлением администрации</w:t>
      </w:r>
    </w:p>
    <w:p w:rsidR="00A51463" w:rsidRDefault="00A51463" w:rsidP="00A51463">
      <w:pPr>
        <w:tabs>
          <w:tab w:val="center" w:pos="4677"/>
          <w:tab w:val="right" w:pos="9355"/>
        </w:tabs>
        <w:jc w:val="right"/>
        <w:rPr>
          <w:b/>
          <w:sz w:val="28"/>
          <w:szCs w:val="28"/>
        </w:rPr>
      </w:pPr>
      <w:r>
        <w:rPr>
          <w:b/>
          <w:sz w:val="28"/>
          <w:szCs w:val="28"/>
        </w:rPr>
        <w:t>Чебаковского сельсовета</w:t>
      </w:r>
    </w:p>
    <w:p w:rsidR="00A51463" w:rsidRDefault="00A51463" w:rsidP="00A51463">
      <w:pPr>
        <w:tabs>
          <w:tab w:val="center" w:pos="4677"/>
          <w:tab w:val="right" w:pos="9355"/>
        </w:tabs>
        <w:jc w:val="right"/>
        <w:rPr>
          <w:b/>
          <w:sz w:val="28"/>
          <w:szCs w:val="28"/>
        </w:rPr>
      </w:pPr>
      <w:r>
        <w:rPr>
          <w:b/>
          <w:sz w:val="28"/>
          <w:szCs w:val="28"/>
        </w:rPr>
        <w:t>Северного района</w:t>
      </w:r>
    </w:p>
    <w:p w:rsidR="00A51463" w:rsidRDefault="00A51463" w:rsidP="00A51463">
      <w:pPr>
        <w:tabs>
          <w:tab w:val="center" w:pos="4677"/>
          <w:tab w:val="right" w:pos="9355"/>
        </w:tabs>
        <w:jc w:val="right"/>
        <w:rPr>
          <w:b/>
          <w:sz w:val="28"/>
          <w:szCs w:val="28"/>
        </w:rPr>
      </w:pPr>
      <w:r>
        <w:rPr>
          <w:b/>
          <w:sz w:val="28"/>
          <w:szCs w:val="28"/>
        </w:rPr>
        <w:t>Новосибирской области</w:t>
      </w:r>
    </w:p>
    <w:p w:rsidR="00A51463" w:rsidRDefault="00A51463" w:rsidP="00A51463">
      <w:pPr>
        <w:tabs>
          <w:tab w:val="center" w:pos="4677"/>
          <w:tab w:val="right" w:pos="9355"/>
        </w:tabs>
        <w:jc w:val="right"/>
        <w:rPr>
          <w:sz w:val="28"/>
          <w:szCs w:val="28"/>
        </w:rPr>
      </w:pPr>
      <w:r>
        <w:rPr>
          <w:b/>
          <w:sz w:val="28"/>
          <w:szCs w:val="28"/>
        </w:rPr>
        <w:t>от 29.12.2015 № 105</w:t>
      </w:r>
    </w:p>
    <w:p w:rsidR="00A51463" w:rsidRDefault="00A51463" w:rsidP="00A51463">
      <w:pPr>
        <w:jc w:val="right"/>
        <w:rPr>
          <w:sz w:val="28"/>
          <w:szCs w:val="28"/>
        </w:rPr>
      </w:pPr>
    </w:p>
    <w:p w:rsidR="00A51463" w:rsidRDefault="00A51463" w:rsidP="00A51463">
      <w:pPr>
        <w:rPr>
          <w:sz w:val="28"/>
          <w:szCs w:val="28"/>
        </w:rPr>
      </w:pPr>
    </w:p>
    <w:p w:rsidR="00A51463" w:rsidRDefault="00A51463" w:rsidP="00A51463">
      <w:pPr>
        <w:jc w:val="center"/>
        <w:rPr>
          <w:b/>
          <w:sz w:val="28"/>
          <w:szCs w:val="28"/>
        </w:rPr>
      </w:pPr>
      <w:r>
        <w:rPr>
          <w:b/>
          <w:sz w:val="28"/>
          <w:szCs w:val="28"/>
        </w:rPr>
        <w:t>С Т О И М О С Т Ь</w:t>
      </w:r>
    </w:p>
    <w:p w:rsidR="00A51463" w:rsidRDefault="00A51463" w:rsidP="00A51463">
      <w:pPr>
        <w:jc w:val="center"/>
        <w:rPr>
          <w:sz w:val="28"/>
          <w:szCs w:val="28"/>
        </w:rPr>
      </w:pPr>
      <w:r>
        <w:rPr>
          <w:sz w:val="28"/>
          <w:szCs w:val="28"/>
        </w:rPr>
        <w:t>услуг, предоставляемых согласно гарантированному перечню</w:t>
      </w:r>
    </w:p>
    <w:p w:rsidR="00A51463" w:rsidRDefault="00A51463" w:rsidP="00A51463">
      <w:pPr>
        <w:jc w:val="center"/>
        <w:rPr>
          <w:sz w:val="28"/>
          <w:szCs w:val="28"/>
        </w:rPr>
      </w:pPr>
      <w:r>
        <w:rPr>
          <w:sz w:val="28"/>
          <w:szCs w:val="28"/>
        </w:rPr>
        <w:t>услуг по погребению умершего, не имеющего супруга, близких</w:t>
      </w:r>
    </w:p>
    <w:p w:rsidR="00A51463" w:rsidRDefault="00A51463" w:rsidP="00A51463">
      <w:pPr>
        <w:jc w:val="center"/>
        <w:rPr>
          <w:sz w:val="28"/>
          <w:szCs w:val="28"/>
        </w:rPr>
      </w:pPr>
      <w:r>
        <w:rPr>
          <w:sz w:val="28"/>
          <w:szCs w:val="28"/>
        </w:rPr>
        <w:t>родственников, законного представителя или иных лиц,</w:t>
      </w:r>
    </w:p>
    <w:p w:rsidR="00A51463" w:rsidRDefault="00A51463" w:rsidP="00A51463">
      <w:pPr>
        <w:jc w:val="center"/>
        <w:rPr>
          <w:sz w:val="28"/>
          <w:szCs w:val="28"/>
        </w:rPr>
      </w:pPr>
      <w:proofErr w:type="gramStart"/>
      <w:r>
        <w:rPr>
          <w:sz w:val="28"/>
          <w:szCs w:val="28"/>
        </w:rPr>
        <w:t>взявших на себя обязанности по погребению умершего</w:t>
      </w:r>
      <w:proofErr w:type="gramEnd"/>
    </w:p>
    <w:p w:rsidR="00A51463" w:rsidRDefault="00A51463" w:rsidP="00A51463">
      <w:pPr>
        <w:jc w:val="center"/>
        <w:rPr>
          <w:sz w:val="28"/>
          <w:szCs w:val="28"/>
        </w:rPr>
      </w:pPr>
    </w:p>
    <w:p w:rsidR="00A51463" w:rsidRDefault="00A51463" w:rsidP="00A51463">
      <w:pPr>
        <w:jc w:val="center"/>
        <w:rPr>
          <w:sz w:val="28"/>
          <w:szCs w:val="28"/>
        </w:rPr>
      </w:pPr>
      <w:r>
        <w:rPr>
          <w:sz w:val="28"/>
          <w:szCs w:val="28"/>
        </w:rPr>
        <w:t>муниципального образования Чебаковского сельсовета</w:t>
      </w:r>
    </w:p>
    <w:p w:rsidR="00A51463" w:rsidRDefault="00A51463" w:rsidP="00A51463">
      <w:pPr>
        <w:jc w:val="center"/>
        <w:rPr>
          <w:sz w:val="28"/>
          <w:szCs w:val="28"/>
        </w:rPr>
      </w:pPr>
      <w:r>
        <w:rPr>
          <w:sz w:val="28"/>
          <w:szCs w:val="28"/>
        </w:rPr>
        <w:t>Северного района Новосибирской области</w:t>
      </w:r>
    </w:p>
    <w:p w:rsidR="00A51463" w:rsidRDefault="00A51463" w:rsidP="00A51463">
      <w:pPr>
        <w:jc w:val="center"/>
        <w:rPr>
          <w:sz w:val="28"/>
          <w:szCs w:val="28"/>
        </w:rPr>
      </w:pPr>
      <w:r>
        <w:rPr>
          <w:sz w:val="28"/>
          <w:szCs w:val="28"/>
        </w:rPr>
        <w:t>на 2016 год</w:t>
      </w:r>
    </w:p>
    <w:p w:rsidR="00A51463" w:rsidRDefault="00A51463" w:rsidP="00A5146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6970"/>
        <w:gridCol w:w="1959"/>
      </w:tblGrid>
      <w:tr w:rsidR="00A51463" w:rsidTr="00A51463">
        <w:tc>
          <w:tcPr>
            <w:tcW w:w="64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w:t>
            </w:r>
          </w:p>
          <w:p w:rsidR="00A51463" w:rsidRDefault="00A51463">
            <w:pP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Наименование   услуг</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Сумма затрат,</w:t>
            </w:r>
          </w:p>
          <w:p w:rsidR="00A51463" w:rsidRDefault="00A51463">
            <w:pPr>
              <w:jc w:val="center"/>
              <w:rPr>
                <w:sz w:val="28"/>
                <w:szCs w:val="28"/>
              </w:rPr>
            </w:pPr>
            <w:r>
              <w:rPr>
                <w:sz w:val="28"/>
                <w:szCs w:val="28"/>
              </w:rPr>
              <w:t>рублей</w:t>
            </w:r>
          </w:p>
        </w:tc>
      </w:tr>
      <w:tr w:rsidR="00A51463" w:rsidTr="00A51463">
        <w:tc>
          <w:tcPr>
            <w:tcW w:w="64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1.</w:t>
            </w:r>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Оформление документов, необходимых для погребения</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0</w:t>
            </w:r>
          </w:p>
        </w:tc>
      </w:tr>
      <w:tr w:rsidR="00A51463" w:rsidTr="00A51463">
        <w:tc>
          <w:tcPr>
            <w:tcW w:w="64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2.</w:t>
            </w:r>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Облачение тела</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314,00</w:t>
            </w:r>
          </w:p>
        </w:tc>
      </w:tr>
      <w:tr w:rsidR="00A51463" w:rsidTr="00A51463">
        <w:tc>
          <w:tcPr>
            <w:tcW w:w="64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3.</w:t>
            </w:r>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Предоставление гроба</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2 977,00</w:t>
            </w:r>
          </w:p>
        </w:tc>
      </w:tr>
      <w:tr w:rsidR="00A51463" w:rsidTr="00A51463">
        <w:tc>
          <w:tcPr>
            <w:tcW w:w="64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4.</w:t>
            </w:r>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 xml:space="preserve">Перевозка тела (останков) умершего на кладбище </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585,00</w:t>
            </w:r>
          </w:p>
        </w:tc>
      </w:tr>
      <w:tr w:rsidR="00A51463" w:rsidTr="00A51463">
        <w:tc>
          <w:tcPr>
            <w:tcW w:w="64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5.</w:t>
            </w:r>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 xml:space="preserve">Погребение </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3 040,00</w:t>
            </w:r>
          </w:p>
        </w:tc>
      </w:tr>
      <w:tr w:rsidR="00A51463" w:rsidTr="00A51463">
        <w:tc>
          <w:tcPr>
            <w:tcW w:w="642" w:type="dxa"/>
            <w:tcBorders>
              <w:top w:val="single" w:sz="4" w:space="0" w:color="auto"/>
              <w:left w:val="single" w:sz="4" w:space="0" w:color="auto"/>
              <w:bottom w:val="single" w:sz="4" w:space="0" w:color="auto"/>
              <w:right w:val="single" w:sz="4" w:space="0" w:color="auto"/>
            </w:tcBorders>
          </w:tcPr>
          <w:p w:rsidR="00A51463" w:rsidRDefault="00A51463">
            <w:pPr>
              <w:rPr>
                <w:sz w:val="28"/>
                <w:szCs w:val="28"/>
              </w:rPr>
            </w:pPr>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в т.ч. стоимость рытья стандартной могилы</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2 207,00</w:t>
            </w:r>
          </w:p>
        </w:tc>
      </w:tr>
      <w:tr w:rsidR="00A51463" w:rsidTr="00A51463">
        <w:tc>
          <w:tcPr>
            <w:tcW w:w="642" w:type="dxa"/>
            <w:tcBorders>
              <w:top w:val="single" w:sz="4" w:space="0" w:color="auto"/>
              <w:left w:val="single" w:sz="4" w:space="0" w:color="auto"/>
              <w:bottom w:val="single" w:sz="4" w:space="0" w:color="auto"/>
              <w:right w:val="single" w:sz="4" w:space="0" w:color="auto"/>
            </w:tcBorders>
          </w:tcPr>
          <w:p w:rsidR="00A51463" w:rsidRDefault="00A51463">
            <w:pPr>
              <w:rPr>
                <w:sz w:val="28"/>
                <w:szCs w:val="28"/>
              </w:rPr>
            </w:pPr>
          </w:p>
        </w:tc>
        <w:tc>
          <w:tcPr>
            <w:tcW w:w="6970" w:type="dxa"/>
            <w:tcBorders>
              <w:top w:val="single" w:sz="4" w:space="0" w:color="auto"/>
              <w:left w:val="single" w:sz="4" w:space="0" w:color="auto"/>
              <w:bottom w:val="single" w:sz="4" w:space="0" w:color="auto"/>
              <w:right w:val="single" w:sz="4" w:space="0" w:color="auto"/>
            </w:tcBorders>
            <w:hideMark/>
          </w:tcPr>
          <w:p w:rsidR="00A51463" w:rsidRDefault="00A51463">
            <w:pPr>
              <w:rPr>
                <w:b/>
                <w:sz w:val="28"/>
                <w:szCs w:val="28"/>
              </w:rPr>
            </w:pPr>
            <w:r>
              <w:rPr>
                <w:b/>
                <w:sz w:val="28"/>
                <w:szCs w:val="28"/>
              </w:rPr>
              <w:t>Общая стоимость гарантированного перечня услуг по погребению:</w:t>
            </w:r>
          </w:p>
        </w:tc>
        <w:tc>
          <w:tcPr>
            <w:tcW w:w="1959"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b/>
                <w:sz w:val="28"/>
                <w:szCs w:val="28"/>
              </w:rPr>
            </w:pPr>
            <w:r>
              <w:rPr>
                <w:b/>
                <w:sz w:val="28"/>
                <w:szCs w:val="28"/>
              </w:rPr>
              <w:t>6 916,00</w:t>
            </w:r>
          </w:p>
        </w:tc>
      </w:tr>
    </w:tbl>
    <w:p w:rsidR="00A51463" w:rsidRDefault="00A51463" w:rsidP="00A51463">
      <w:pPr>
        <w:rPr>
          <w:sz w:val="28"/>
          <w:szCs w:val="28"/>
        </w:rPr>
      </w:pPr>
    </w:p>
    <w:p w:rsidR="00A51463" w:rsidRDefault="00A51463" w:rsidP="00A51463">
      <w:pPr>
        <w:jc w:val="right"/>
      </w:pPr>
    </w:p>
    <w:p w:rsidR="00A51463" w:rsidRDefault="00A51463" w:rsidP="00A51463">
      <w:pPr>
        <w:jc w:val="right"/>
      </w:pPr>
    </w:p>
    <w:p w:rsidR="00A51463" w:rsidRDefault="00A51463" w:rsidP="00A51463"/>
    <w:p w:rsidR="00A51463" w:rsidRDefault="00A51463" w:rsidP="00A51463">
      <w:pPr>
        <w:rPr>
          <w:sz w:val="28"/>
          <w:szCs w:val="28"/>
        </w:rPr>
      </w:pPr>
      <w:r>
        <w:rPr>
          <w:sz w:val="28"/>
          <w:szCs w:val="28"/>
        </w:rPr>
        <w:t>Глава Чебаковского сельсовета</w:t>
      </w:r>
    </w:p>
    <w:p w:rsidR="00A51463" w:rsidRDefault="00A51463" w:rsidP="00A51463">
      <w:r>
        <w:rPr>
          <w:sz w:val="28"/>
          <w:szCs w:val="28"/>
        </w:rPr>
        <w:t>Северного района Новосибирской области                                     В.А. Семенов</w:t>
      </w:r>
    </w:p>
    <w:p w:rsidR="00A51463" w:rsidRDefault="00A51463" w:rsidP="00A51463">
      <w:pPr>
        <w:jc w:val="right"/>
      </w:pPr>
    </w:p>
    <w:p w:rsidR="00A51463" w:rsidRDefault="00A51463" w:rsidP="00A51463">
      <w:pPr>
        <w:jc w:val="right"/>
      </w:pPr>
    </w:p>
    <w:p w:rsidR="00A51463" w:rsidRDefault="00A51463" w:rsidP="00A51463">
      <w:pPr>
        <w:jc w:val="center"/>
        <w:rPr>
          <w:b/>
          <w:sz w:val="28"/>
          <w:szCs w:val="28"/>
        </w:rPr>
      </w:pPr>
      <w:r>
        <w:rPr>
          <w:b/>
          <w:sz w:val="28"/>
          <w:szCs w:val="28"/>
        </w:rPr>
        <w:t xml:space="preserve">                           </w:t>
      </w:r>
    </w:p>
    <w:p w:rsidR="00A51463" w:rsidRDefault="00A51463" w:rsidP="00A51463">
      <w:pPr>
        <w:jc w:val="center"/>
        <w:rPr>
          <w:b/>
          <w:sz w:val="28"/>
          <w:szCs w:val="28"/>
        </w:rPr>
      </w:pPr>
      <w:r>
        <w:rPr>
          <w:b/>
          <w:sz w:val="28"/>
          <w:szCs w:val="28"/>
        </w:rPr>
        <w:t xml:space="preserve">         </w:t>
      </w: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rPr>
          <w:sz w:val="28"/>
          <w:szCs w:val="28"/>
        </w:rPr>
      </w:pPr>
    </w:p>
    <w:p w:rsidR="00A51463" w:rsidRDefault="00A51463" w:rsidP="00A51463">
      <w:pPr>
        <w:ind w:left="-680" w:firstLine="703"/>
        <w:jc w:val="right"/>
        <w:rPr>
          <w:b/>
          <w:sz w:val="28"/>
          <w:szCs w:val="28"/>
        </w:rPr>
      </w:pPr>
      <w:r>
        <w:rPr>
          <w:b/>
          <w:sz w:val="28"/>
          <w:szCs w:val="28"/>
        </w:rPr>
        <w:lastRenderedPageBreak/>
        <w:t>УТВЕРЖДЕНЫ</w:t>
      </w:r>
    </w:p>
    <w:p w:rsidR="00A51463" w:rsidRDefault="00A51463" w:rsidP="00A51463">
      <w:pPr>
        <w:ind w:left="-680" w:firstLine="703"/>
        <w:jc w:val="right"/>
        <w:rPr>
          <w:b/>
          <w:sz w:val="28"/>
          <w:szCs w:val="28"/>
        </w:rPr>
      </w:pPr>
      <w:r>
        <w:rPr>
          <w:b/>
          <w:sz w:val="28"/>
          <w:szCs w:val="28"/>
        </w:rPr>
        <w:t>постановлением администрации</w:t>
      </w:r>
    </w:p>
    <w:p w:rsidR="00A51463" w:rsidRDefault="00A51463" w:rsidP="00A51463">
      <w:pPr>
        <w:ind w:left="-680" w:firstLine="703"/>
        <w:jc w:val="right"/>
        <w:rPr>
          <w:b/>
          <w:sz w:val="28"/>
          <w:szCs w:val="28"/>
        </w:rPr>
      </w:pPr>
      <w:r>
        <w:rPr>
          <w:b/>
          <w:sz w:val="28"/>
          <w:szCs w:val="28"/>
        </w:rPr>
        <w:t>Чебаковского сельсовета</w:t>
      </w:r>
    </w:p>
    <w:p w:rsidR="00A51463" w:rsidRDefault="00A51463" w:rsidP="00A51463">
      <w:pPr>
        <w:ind w:left="-680" w:firstLine="703"/>
        <w:jc w:val="right"/>
        <w:rPr>
          <w:b/>
          <w:sz w:val="28"/>
          <w:szCs w:val="28"/>
        </w:rPr>
      </w:pPr>
      <w:r>
        <w:rPr>
          <w:b/>
          <w:sz w:val="28"/>
          <w:szCs w:val="28"/>
        </w:rPr>
        <w:t>Северного района</w:t>
      </w:r>
    </w:p>
    <w:p w:rsidR="00A51463" w:rsidRDefault="00A51463" w:rsidP="00A51463">
      <w:pPr>
        <w:ind w:left="-680" w:firstLine="703"/>
        <w:jc w:val="right"/>
        <w:rPr>
          <w:b/>
          <w:sz w:val="28"/>
          <w:szCs w:val="28"/>
        </w:rPr>
      </w:pPr>
      <w:r>
        <w:rPr>
          <w:b/>
          <w:sz w:val="28"/>
          <w:szCs w:val="28"/>
        </w:rPr>
        <w:t>Новосибирской области</w:t>
      </w:r>
    </w:p>
    <w:p w:rsidR="00A51463" w:rsidRDefault="00A51463" w:rsidP="00A51463">
      <w:pPr>
        <w:ind w:left="-680" w:firstLine="703"/>
        <w:jc w:val="right"/>
        <w:rPr>
          <w:b/>
          <w:sz w:val="28"/>
          <w:szCs w:val="28"/>
        </w:rPr>
      </w:pPr>
      <w:r>
        <w:rPr>
          <w:b/>
          <w:sz w:val="28"/>
          <w:szCs w:val="28"/>
        </w:rPr>
        <w:t>от 29.12.2015 № 105</w:t>
      </w:r>
    </w:p>
    <w:p w:rsidR="00A51463" w:rsidRDefault="00A51463" w:rsidP="00A51463">
      <w:pPr>
        <w:rPr>
          <w:sz w:val="28"/>
          <w:szCs w:val="28"/>
        </w:rPr>
      </w:pPr>
    </w:p>
    <w:p w:rsidR="00A51463" w:rsidRDefault="00A51463" w:rsidP="00A51463">
      <w:pPr>
        <w:rPr>
          <w:sz w:val="28"/>
          <w:szCs w:val="28"/>
        </w:rPr>
      </w:pPr>
    </w:p>
    <w:p w:rsidR="00A51463" w:rsidRDefault="00A51463" w:rsidP="00A51463">
      <w:pPr>
        <w:jc w:val="center"/>
        <w:rPr>
          <w:b/>
          <w:sz w:val="28"/>
          <w:szCs w:val="28"/>
        </w:rPr>
      </w:pPr>
      <w:r>
        <w:rPr>
          <w:b/>
          <w:sz w:val="28"/>
          <w:szCs w:val="28"/>
        </w:rPr>
        <w:t>ТРЕБОВАНИЯ</w:t>
      </w:r>
    </w:p>
    <w:p w:rsidR="00A51463" w:rsidRDefault="00A51463" w:rsidP="00A51463">
      <w:pPr>
        <w:jc w:val="center"/>
        <w:rPr>
          <w:b/>
          <w:sz w:val="28"/>
          <w:szCs w:val="28"/>
        </w:rPr>
      </w:pPr>
      <w:r>
        <w:rPr>
          <w:b/>
          <w:sz w:val="28"/>
          <w:szCs w:val="28"/>
        </w:rPr>
        <w:t>к качеству предоставления услуг по погребению</w:t>
      </w:r>
    </w:p>
    <w:p w:rsidR="00A51463" w:rsidRDefault="00A51463" w:rsidP="00A51463">
      <w:pPr>
        <w:jc w:val="center"/>
        <w:rPr>
          <w:b/>
          <w:sz w:val="28"/>
          <w:szCs w:val="28"/>
        </w:rPr>
      </w:pPr>
    </w:p>
    <w:p w:rsidR="00A51463" w:rsidRDefault="00A51463" w:rsidP="00A51463">
      <w:pPr>
        <w:ind w:firstLine="708"/>
        <w:rPr>
          <w:sz w:val="28"/>
          <w:szCs w:val="28"/>
        </w:rPr>
      </w:pPr>
      <w:r>
        <w:rPr>
          <w:sz w:val="28"/>
          <w:szCs w:val="28"/>
        </w:rPr>
        <w:t>1. Качество услуг, предоставляемых согласно гарантированному перечню услуг по погребению умершего, имеющего супруга, родственников, законного представителя умершего или иного лица, взявшего на себя обязанность осуществить погребение умершего:</w:t>
      </w:r>
    </w:p>
    <w:p w:rsidR="00A51463" w:rsidRDefault="00A51463" w:rsidP="00A51463">
      <w:pPr>
        <w:ind w:firstLine="708"/>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892"/>
        <w:gridCol w:w="6043"/>
      </w:tblGrid>
      <w:tr w:rsidR="00A51463" w:rsidTr="00A51463">
        <w:tc>
          <w:tcPr>
            <w:tcW w:w="636" w:type="dxa"/>
            <w:tcBorders>
              <w:top w:val="single" w:sz="4" w:space="0" w:color="auto"/>
              <w:left w:val="single" w:sz="4" w:space="0" w:color="auto"/>
              <w:bottom w:val="single" w:sz="4" w:space="0" w:color="auto"/>
              <w:right w:val="single" w:sz="4" w:space="0" w:color="auto"/>
            </w:tcBorders>
            <w:vAlign w:val="center"/>
            <w:hideMark/>
          </w:tcPr>
          <w:p w:rsidR="00A51463" w:rsidRDefault="00A51463">
            <w:pPr>
              <w:jc w:val="center"/>
              <w:rPr>
                <w:sz w:val="28"/>
                <w:szCs w:val="28"/>
              </w:rPr>
            </w:pPr>
            <w:r>
              <w:rPr>
                <w:sz w:val="28"/>
                <w:szCs w:val="28"/>
              </w:rPr>
              <w:t>№</w:t>
            </w:r>
          </w:p>
          <w:p w:rsidR="00A51463" w:rsidRDefault="00A51463">
            <w:pPr>
              <w:jc w:val="center"/>
              <w:rPr>
                <w:sz w:val="28"/>
                <w:szCs w:val="28"/>
              </w:rPr>
            </w:pPr>
            <w:proofErr w:type="spellStart"/>
            <w:r>
              <w:rPr>
                <w:sz w:val="28"/>
                <w:szCs w:val="28"/>
              </w:rPr>
              <w:t>п\</w:t>
            </w:r>
            <w:proofErr w:type="gramStart"/>
            <w:r>
              <w:rPr>
                <w:sz w:val="28"/>
                <w:szCs w:val="28"/>
              </w:rPr>
              <w:t>п</w:t>
            </w:r>
            <w:proofErr w:type="spellEnd"/>
            <w:proofErr w:type="gramEnd"/>
          </w:p>
        </w:tc>
        <w:tc>
          <w:tcPr>
            <w:tcW w:w="2892" w:type="dxa"/>
            <w:tcBorders>
              <w:top w:val="single" w:sz="4" w:space="0" w:color="auto"/>
              <w:left w:val="single" w:sz="4" w:space="0" w:color="auto"/>
              <w:bottom w:val="single" w:sz="4" w:space="0" w:color="auto"/>
              <w:right w:val="single" w:sz="4" w:space="0" w:color="auto"/>
            </w:tcBorders>
            <w:vAlign w:val="center"/>
            <w:hideMark/>
          </w:tcPr>
          <w:p w:rsidR="00A51463" w:rsidRDefault="00A51463">
            <w:pPr>
              <w:jc w:val="center"/>
              <w:rPr>
                <w:sz w:val="28"/>
                <w:szCs w:val="28"/>
              </w:rPr>
            </w:pPr>
            <w:r>
              <w:rPr>
                <w:sz w:val="28"/>
                <w:szCs w:val="28"/>
              </w:rPr>
              <w:t>Гарантируемый</w:t>
            </w:r>
          </w:p>
          <w:p w:rsidR="00A51463" w:rsidRDefault="00A51463">
            <w:pPr>
              <w:jc w:val="center"/>
              <w:rPr>
                <w:sz w:val="28"/>
                <w:szCs w:val="28"/>
              </w:rPr>
            </w:pPr>
            <w:r>
              <w:rPr>
                <w:sz w:val="28"/>
                <w:szCs w:val="28"/>
              </w:rPr>
              <w:t>перечень услуг по погребению</w:t>
            </w:r>
          </w:p>
        </w:tc>
        <w:tc>
          <w:tcPr>
            <w:tcW w:w="6043" w:type="dxa"/>
            <w:tcBorders>
              <w:top w:val="single" w:sz="4" w:space="0" w:color="auto"/>
              <w:left w:val="single" w:sz="4" w:space="0" w:color="auto"/>
              <w:bottom w:val="single" w:sz="4" w:space="0" w:color="auto"/>
              <w:right w:val="single" w:sz="4" w:space="0" w:color="auto"/>
            </w:tcBorders>
            <w:vAlign w:val="center"/>
            <w:hideMark/>
          </w:tcPr>
          <w:p w:rsidR="00A51463" w:rsidRDefault="00A51463">
            <w:pPr>
              <w:jc w:val="center"/>
              <w:rPr>
                <w:sz w:val="28"/>
                <w:szCs w:val="28"/>
              </w:rPr>
            </w:pPr>
            <w:r>
              <w:rPr>
                <w:sz w:val="28"/>
                <w:szCs w:val="28"/>
              </w:rPr>
              <w:t>Требования к качеству предоставляемых услуг</w:t>
            </w:r>
          </w:p>
        </w:tc>
      </w:tr>
      <w:tr w:rsidR="00A51463" w:rsidTr="00A51463">
        <w:tc>
          <w:tcPr>
            <w:tcW w:w="636"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1</w:t>
            </w:r>
          </w:p>
        </w:tc>
        <w:tc>
          <w:tcPr>
            <w:tcW w:w="289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Оформление документов, необходимых для погребения</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w:t>
            </w:r>
          </w:p>
        </w:tc>
      </w:tr>
      <w:tr w:rsidR="00A51463" w:rsidTr="00A51463">
        <w:tc>
          <w:tcPr>
            <w:tcW w:w="636"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2</w:t>
            </w:r>
          </w:p>
        </w:tc>
        <w:tc>
          <w:tcPr>
            <w:tcW w:w="289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Предоставление и доставка гроба и других предметов, необходимых для погребения:</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 xml:space="preserve">Предоставление ритуальных принадлежностей: гроб с внутренней и наружной обивкой </w:t>
            </w:r>
            <w:proofErr w:type="spellStart"/>
            <w:r>
              <w:rPr>
                <w:sz w:val="28"/>
                <w:szCs w:val="28"/>
              </w:rPr>
              <w:t>х</w:t>
            </w:r>
            <w:proofErr w:type="spellEnd"/>
            <w:r>
              <w:rPr>
                <w:sz w:val="28"/>
                <w:szCs w:val="28"/>
              </w:rPr>
              <w:t>/б тканью, подушка, покрывало.</w:t>
            </w:r>
          </w:p>
          <w:p w:rsidR="00A51463" w:rsidRDefault="00A51463">
            <w:pPr>
              <w:rPr>
                <w:sz w:val="28"/>
                <w:szCs w:val="28"/>
              </w:rPr>
            </w:pPr>
            <w:r>
              <w:rPr>
                <w:sz w:val="28"/>
                <w:szCs w:val="28"/>
              </w:rPr>
              <w:t xml:space="preserve">Снятие гроба и других предметов, необходимых для погребения, со стеллажа, вынос их из помещения предприятия и погрузка в автокатафалк. </w:t>
            </w:r>
          </w:p>
          <w:p w:rsidR="00A51463" w:rsidRDefault="00A51463">
            <w:pPr>
              <w:rPr>
                <w:sz w:val="28"/>
                <w:szCs w:val="28"/>
              </w:rPr>
            </w:pPr>
            <w:proofErr w:type="gramStart"/>
            <w:r>
              <w:rPr>
                <w:sz w:val="28"/>
                <w:szCs w:val="28"/>
              </w:rPr>
              <w:t>Доставка до морга (дома), снятие гроба с автокатафалка и внос в помещение морга (дома) не выше1-го этажа).</w:t>
            </w:r>
            <w:proofErr w:type="gramEnd"/>
          </w:p>
        </w:tc>
      </w:tr>
      <w:tr w:rsidR="00A51463" w:rsidTr="00A51463">
        <w:tc>
          <w:tcPr>
            <w:tcW w:w="636"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3</w:t>
            </w:r>
          </w:p>
        </w:tc>
        <w:tc>
          <w:tcPr>
            <w:tcW w:w="289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Перевозка тела (останков) умершего на кладбище</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Вынос гроба с телом умершего из помещения морга, установка на автомобиль. Перевозка на кладбище (до места захоронения).</w:t>
            </w:r>
          </w:p>
        </w:tc>
      </w:tr>
      <w:tr w:rsidR="00A51463" w:rsidTr="00A51463">
        <w:tc>
          <w:tcPr>
            <w:tcW w:w="636"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4</w:t>
            </w:r>
          </w:p>
        </w:tc>
        <w:tc>
          <w:tcPr>
            <w:tcW w:w="2892"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Погребение</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Рытье стандартной могилы с расчисткой места захоронения от снега в зимнее время.</w:t>
            </w:r>
          </w:p>
          <w:p w:rsidR="00A51463" w:rsidRDefault="00A51463">
            <w:pPr>
              <w:rPr>
                <w:sz w:val="28"/>
                <w:szCs w:val="28"/>
              </w:rPr>
            </w:pPr>
            <w:r>
              <w:rPr>
                <w:sz w:val="28"/>
                <w:szCs w:val="28"/>
              </w:rPr>
              <w:t>Снятие гроба с телом умершего с автомобиля и перенос до места захоронения.</w:t>
            </w:r>
          </w:p>
          <w:p w:rsidR="00A51463" w:rsidRDefault="00A51463">
            <w:pPr>
              <w:rPr>
                <w:sz w:val="28"/>
                <w:szCs w:val="28"/>
              </w:rPr>
            </w:pPr>
            <w:r>
              <w:rPr>
                <w:sz w:val="28"/>
                <w:szCs w:val="28"/>
              </w:rPr>
              <w:t>Забивка крышки гроба и опускание гроба в могилу.</w:t>
            </w:r>
          </w:p>
          <w:p w:rsidR="00A51463" w:rsidRDefault="00A51463">
            <w:pPr>
              <w:rPr>
                <w:sz w:val="28"/>
                <w:szCs w:val="28"/>
              </w:rPr>
            </w:pPr>
            <w:r>
              <w:rPr>
                <w:sz w:val="28"/>
                <w:szCs w:val="28"/>
              </w:rPr>
              <w:t>Засыпка могилы и устройство надгробного холма, установка регистрационного знака (крест).</w:t>
            </w:r>
          </w:p>
        </w:tc>
      </w:tr>
    </w:tbl>
    <w:p w:rsidR="00A51463" w:rsidRDefault="00A51463" w:rsidP="00A51463"/>
    <w:p w:rsidR="00A51463" w:rsidRDefault="00A51463" w:rsidP="00A51463">
      <w:pPr>
        <w:ind w:firstLine="708"/>
        <w:rPr>
          <w:sz w:val="28"/>
          <w:szCs w:val="28"/>
        </w:rPr>
      </w:pPr>
      <w:r>
        <w:rPr>
          <w:sz w:val="28"/>
          <w:szCs w:val="28"/>
        </w:rPr>
        <w:t>2. Качество услуг, предоставляемых согласно гарантированному перечню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6043"/>
      </w:tblGrid>
      <w:tr w:rsidR="00A51463" w:rsidTr="00A51463">
        <w:tc>
          <w:tcPr>
            <w:tcW w:w="648" w:type="dxa"/>
            <w:tcBorders>
              <w:top w:val="single" w:sz="4" w:space="0" w:color="auto"/>
              <w:left w:val="single" w:sz="4" w:space="0" w:color="auto"/>
              <w:bottom w:val="single" w:sz="4" w:space="0" w:color="auto"/>
              <w:right w:val="single" w:sz="4" w:space="0" w:color="auto"/>
            </w:tcBorders>
            <w:vAlign w:val="center"/>
            <w:hideMark/>
          </w:tcPr>
          <w:p w:rsidR="00A51463" w:rsidRDefault="00A51463">
            <w:pPr>
              <w:jc w:val="center"/>
              <w:rPr>
                <w:sz w:val="28"/>
                <w:szCs w:val="28"/>
              </w:rPr>
            </w:pPr>
            <w:r>
              <w:rPr>
                <w:sz w:val="28"/>
                <w:szCs w:val="28"/>
              </w:rPr>
              <w:t>№</w:t>
            </w:r>
          </w:p>
          <w:p w:rsidR="00A51463" w:rsidRDefault="00A51463">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A51463" w:rsidRDefault="00A51463">
            <w:pPr>
              <w:jc w:val="center"/>
              <w:rPr>
                <w:sz w:val="28"/>
                <w:szCs w:val="28"/>
              </w:rPr>
            </w:pPr>
            <w:r>
              <w:rPr>
                <w:sz w:val="28"/>
                <w:szCs w:val="28"/>
              </w:rPr>
              <w:t>Гарантируемый</w:t>
            </w:r>
          </w:p>
          <w:p w:rsidR="00A51463" w:rsidRDefault="00A51463">
            <w:pPr>
              <w:jc w:val="center"/>
              <w:rPr>
                <w:sz w:val="28"/>
                <w:szCs w:val="28"/>
              </w:rPr>
            </w:pPr>
            <w:r>
              <w:rPr>
                <w:sz w:val="28"/>
                <w:szCs w:val="28"/>
              </w:rPr>
              <w:t>перечень услуг по погребению</w:t>
            </w:r>
          </w:p>
        </w:tc>
        <w:tc>
          <w:tcPr>
            <w:tcW w:w="6043" w:type="dxa"/>
            <w:tcBorders>
              <w:top w:val="single" w:sz="4" w:space="0" w:color="auto"/>
              <w:left w:val="single" w:sz="4" w:space="0" w:color="auto"/>
              <w:bottom w:val="single" w:sz="4" w:space="0" w:color="auto"/>
              <w:right w:val="single" w:sz="4" w:space="0" w:color="auto"/>
            </w:tcBorders>
            <w:vAlign w:val="center"/>
            <w:hideMark/>
          </w:tcPr>
          <w:p w:rsidR="00A51463" w:rsidRDefault="00A51463">
            <w:pPr>
              <w:jc w:val="center"/>
              <w:rPr>
                <w:sz w:val="28"/>
                <w:szCs w:val="28"/>
              </w:rPr>
            </w:pPr>
            <w:r>
              <w:rPr>
                <w:sz w:val="28"/>
                <w:szCs w:val="28"/>
              </w:rPr>
              <w:t>Требования к качеству предоставляемых услуг</w:t>
            </w:r>
          </w:p>
        </w:tc>
      </w:tr>
      <w:tr w:rsidR="00A51463" w:rsidTr="00A51463">
        <w:tc>
          <w:tcPr>
            <w:tcW w:w="648"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1</w:t>
            </w:r>
          </w:p>
        </w:tc>
        <w:tc>
          <w:tcPr>
            <w:tcW w:w="288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Оформление документов, необходимых для погребения</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Оформление государственного свидетельства о смерти или справки о смерти по установленной форме, справки о смерти для назначения и выплаты единовременного государственного пособия по установленной форме, документов, необходимых для получения возмещения стоимости гарантированных услуг.</w:t>
            </w:r>
          </w:p>
        </w:tc>
      </w:tr>
      <w:tr w:rsidR="00A51463" w:rsidTr="00A51463">
        <w:tc>
          <w:tcPr>
            <w:tcW w:w="648"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2</w:t>
            </w:r>
          </w:p>
        </w:tc>
        <w:tc>
          <w:tcPr>
            <w:tcW w:w="288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Облачение тела</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Предоставление савана из хлопчатобумажной ткани длиной 4 метра.</w:t>
            </w:r>
          </w:p>
          <w:p w:rsidR="00A51463" w:rsidRDefault="00A51463">
            <w:pPr>
              <w:rPr>
                <w:sz w:val="28"/>
                <w:szCs w:val="28"/>
              </w:rPr>
            </w:pPr>
            <w:r>
              <w:rPr>
                <w:sz w:val="28"/>
                <w:szCs w:val="28"/>
              </w:rPr>
              <w:t>Облачение тела.</w:t>
            </w:r>
          </w:p>
        </w:tc>
      </w:tr>
      <w:tr w:rsidR="00A51463" w:rsidTr="00A51463">
        <w:tc>
          <w:tcPr>
            <w:tcW w:w="648"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3</w:t>
            </w:r>
          </w:p>
        </w:tc>
        <w:tc>
          <w:tcPr>
            <w:tcW w:w="288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Предоставление гроба</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 xml:space="preserve">Предоставление гроба с внутренней обивкой </w:t>
            </w:r>
            <w:proofErr w:type="spellStart"/>
            <w:r>
              <w:rPr>
                <w:sz w:val="28"/>
                <w:szCs w:val="28"/>
              </w:rPr>
              <w:t>х</w:t>
            </w:r>
            <w:proofErr w:type="spellEnd"/>
            <w:r>
              <w:rPr>
                <w:sz w:val="28"/>
                <w:szCs w:val="28"/>
              </w:rPr>
              <w:t>/б тканью (расход ткани 6,0 метров).</w:t>
            </w:r>
          </w:p>
          <w:p w:rsidR="00A51463" w:rsidRDefault="00A51463">
            <w:pPr>
              <w:rPr>
                <w:sz w:val="28"/>
                <w:szCs w:val="28"/>
              </w:rPr>
            </w:pPr>
            <w:r>
              <w:rPr>
                <w:sz w:val="28"/>
                <w:szCs w:val="28"/>
              </w:rPr>
              <w:t>Снятие гроба и других предметов, необходимых для погребения, со стеллажа, вынос их из помещения предприятия и погрузка на автомобиль. Доставка гроба к зданию морга.</w:t>
            </w:r>
          </w:p>
        </w:tc>
      </w:tr>
      <w:tr w:rsidR="00A51463" w:rsidTr="00A51463">
        <w:tc>
          <w:tcPr>
            <w:tcW w:w="648"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4</w:t>
            </w:r>
          </w:p>
        </w:tc>
        <w:tc>
          <w:tcPr>
            <w:tcW w:w="288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Перевозка тела (останков) умершего на кладбище</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Вынос гроба с телом умершего из помещения морга, с установкой в автокатафалк. Перевозка на кладбище (до места захоронения).</w:t>
            </w:r>
          </w:p>
        </w:tc>
      </w:tr>
      <w:tr w:rsidR="00A51463" w:rsidTr="00A51463">
        <w:tc>
          <w:tcPr>
            <w:tcW w:w="648" w:type="dxa"/>
            <w:tcBorders>
              <w:top w:val="single" w:sz="4" w:space="0" w:color="auto"/>
              <w:left w:val="single" w:sz="4" w:space="0" w:color="auto"/>
              <w:bottom w:val="single" w:sz="4" w:space="0" w:color="auto"/>
              <w:right w:val="single" w:sz="4" w:space="0" w:color="auto"/>
            </w:tcBorders>
            <w:hideMark/>
          </w:tcPr>
          <w:p w:rsidR="00A51463" w:rsidRDefault="00A51463">
            <w:pPr>
              <w:jc w:val="center"/>
              <w:rPr>
                <w:sz w:val="28"/>
                <w:szCs w:val="28"/>
              </w:rPr>
            </w:pPr>
            <w:r>
              <w:rPr>
                <w:sz w:val="28"/>
                <w:szCs w:val="28"/>
              </w:rPr>
              <w:t>5</w:t>
            </w:r>
          </w:p>
        </w:tc>
        <w:tc>
          <w:tcPr>
            <w:tcW w:w="2880"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Погребение</w:t>
            </w:r>
          </w:p>
        </w:tc>
        <w:tc>
          <w:tcPr>
            <w:tcW w:w="6043" w:type="dxa"/>
            <w:tcBorders>
              <w:top w:val="single" w:sz="4" w:space="0" w:color="auto"/>
              <w:left w:val="single" w:sz="4" w:space="0" w:color="auto"/>
              <w:bottom w:val="single" w:sz="4" w:space="0" w:color="auto"/>
              <w:right w:val="single" w:sz="4" w:space="0" w:color="auto"/>
            </w:tcBorders>
            <w:hideMark/>
          </w:tcPr>
          <w:p w:rsidR="00A51463" w:rsidRDefault="00A51463">
            <w:pPr>
              <w:rPr>
                <w:sz w:val="28"/>
                <w:szCs w:val="28"/>
              </w:rPr>
            </w:pPr>
            <w:r>
              <w:rPr>
                <w:sz w:val="28"/>
                <w:szCs w:val="28"/>
              </w:rPr>
              <w:t>Рытье стандартной могилы с расчисткой места захоронения от снега в зимнее время.</w:t>
            </w:r>
          </w:p>
          <w:p w:rsidR="00A51463" w:rsidRDefault="00A51463">
            <w:pPr>
              <w:rPr>
                <w:sz w:val="28"/>
                <w:szCs w:val="28"/>
              </w:rPr>
            </w:pPr>
            <w:r>
              <w:rPr>
                <w:sz w:val="28"/>
                <w:szCs w:val="28"/>
              </w:rPr>
              <w:t>Снятие гроба с телом умершего с автомобиля и перенос до места захоронения.</w:t>
            </w:r>
          </w:p>
          <w:p w:rsidR="00A51463" w:rsidRDefault="00A51463">
            <w:pPr>
              <w:rPr>
                <w:sz w:val="28"/>
                <w:szCs w:val="28"/>
              </w:rPr>
            </w:pPr>
            <w:r>
              <w:rPr>
                <w:sz w:val="28"/>
                <w:szCs w:val="28"/>
              </w:rPr>
              <w:t>Забивка крышки гроба и опускание гроба в могилу.</w:t>
            </w:r>
          </w:p>
          <w:p w:rsidR="00A51463" w:rsidRDefault="00A51463">
            <w:pPr>
              <w:rPr>
                <w:sz w:val="28"/>
                <w:szCs w:val="28"/>
              </w:rPr>
            </w:pPr>
            <w:r>
              <w:rPr>
                <w:sz w:val="28"/>
                <w:szCs w:val="28"/>
              </w:rPr>
              <w:t xml:space="preserve">Засыпка могилы и устройство надгробного холма, установка регистрационного знака (крест). </w:t>
            </w:r>
          </w:p>
        </w:tc>
      </w:tr>
    </w:tbl>
    <w:p w:rsidR="00A51463" w:rsidRDefault="00A51463" w:rsidP="00A51463">
      <w:pPr>
        <w:rPr>
          <w:rFonts w:eastAsia="Calibri"/>
          <w:sz w:val="28"/>
          <w:szCs w:val="28"/>
        </w:rPr>
      </w:pPr>
    </w:p>
    <w:p w:rsidR="00A51463" w:rsidRDefault="00A51463" w:rsidP="00A51463">
      <w:pPr>
        <w:ind w:firstLine="708"/>
        <w:rPr>
          <w:sz w:val="28"/>
          <w:szCs w:val="28"/>
        </w:rPr>
      </w:pPr>
    </w:p>
    <w:p w:rsidR="00A51463" w:rsidRDefault="00A51463" w:rsidP="00A51463">
      <w:pPr>
        <w:ind w:left="-680" w:firstLine="703"/>
        <w:rPr>
          <w:sz w:val="28"/>
          <w:szCs w:val="28"/>
        </w:rPr>
      </w:pPr>
    </w:p>
    <w:p w:rsidR="00B57F18" w:rsidRDefault="00B57F18"/>
    <w:sectPr w:rsidR="00B57F18" w:rsidSect="00B57F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51463"/>
    <w:rsid w:val="003144AB"/>
    <w:rsid w:val="004A1696"/>
    <w:rsid w:val="007824DC"/>
    <w:rsid w:val="00A51463"/>
    <w:rsid w:val="00B57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0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1081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2015-12-29T02:24:00Z</dcterms:created>
  <dcterms:modified xsi:type="dcterms:W3CDTF">2015-12-29T05:29:00Z</dcterms:modified>
</cp:coreProperties>
</file>