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F03B91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A916D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F03B91">
        <w:rPr>
          <w:bCs/>
          <w:color w:val="000000"/>
          <w:spacing w:val="9"/>
          <w:sz w:val="28"/>
          <w:szCs w:val="28"/>
        </w:rPr>
        <w:t>79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F03B91" w:rsidRPr="00F03B9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="00F03B91" w:rsidRPr="00F03B91">
        <w:rPr>
          <w:sz w:val="28"/>
          <w:szCs w:val="28"/>
        </w:rPr>
        <w:t>малоимущими</w:t>
      </w:r>
      <w:proofErr w:type="gramEnd"/>
      <w:r w:rsidR="00F03B91" w:rsidRPr="00F03B91">
        <w:rPr>
          <w:sz w:val="28"/>
          <w:szCs w:val="28"/>
        </w:rPr>
        <w:t xml:space="preserve"> в целях постановке на учёт в качестве нуждающихся в жилых помещениях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2.15.2 пункта 2.15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2.16.2 пункта 2.16.раздела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F316F7" w:rsidRP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A916D8" w:rsidRPr="00A916D8" w:rsidRDefault="00A916D8" w:rsidP="00A916D8">
      <w:pPr>
        <w:rPr>
          <w:bCs/>
          <w:color w:val="000000"/>
          <w:spacing w:val="9"/>
          <w:sz w:val="28"/>
          <w:szCs w:val="28"/>
        </w:rPr>
      </w:pP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300BA1"/>
    <w:rsid w:val="00537F92"/>
    <w:rsid w:val="009D59FD"/>
    <w:rsid w:val="00A916D8"/>
    <w:rsid w:val="00E85B78"/>
    <w:rsid w:val="00F03B91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2016-08-12T05:31:00Z</dcterms:created>
  <dcterms:modified xsi:type="dcterms:W3CDTF">2016-08-12T09:09:00Z</dcterms:modified>
</cp:coreProperties>
</file>