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C9601A" w:rsidP="00C9601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60483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C9601A" w:rsidP="00C9601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Четверг</w:t>
            </w:r>
            <w:r w:rsidR="001B004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C498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021" w:rsidRDefault="00EF78C8" w:rsidP="00C9601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C9601A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C9601A" w:rsidRPr="00C54247" w:rsidRDefault="00C9601A" w:rsidP="00C960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ЧЕБАКОВСКОГО </w:t>
      </w:r>
      <w:r w:rsidRPr="00C5424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9601A" w:rsidRPr="00C54247" w:rsidRDefault="00C9601A" w:rsidP="00C960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C9601A" w:rsidRPr="00C54247" w:rsidRDefault="00C9601A" w:rsidP="00C960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lastRenderedPageBreak/>
        <w:t>НОВОСИБИРСКОЙ ОБЛАСТИ</w:t>
      </w:r>
    </w:p>
    <w:p w:rsidR="00C9601A" w:rsidRPr="00C54247" w:rsidRDefault="00C9601A" w:rsidP="00C9601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9601A" w:rsidRPr="00783B9B" w:rsidRDefault="00C9601A" w:rsidP="00C9601A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 </w:t>
      </w:r>
      <w:r w:rsidRPr="00783B9B">
        <w:rPr>
          <w:b/>
          <w:sz w:val="28"/>
          <w:szCs w:val="32"/>
        </w:rPr>
        <w:t>ПОСТАНОВЛЕНИЕ</w:t>
      </w:r>
      <w:r>
        <w:rPr>
          <w:b/>
          <w:sz w:val="28"/>
          <w:szCs w:val="32"/>
        </w:rPr>
        <w:t xml:space="preserve">  </w:t>
      </w:r>
    </w:p>
    <w:p w:rsidR="00C9601A" w:rsidRPr="00783B9B" w:rsidRDefault="00C9601A" w:rsidP="00C9601A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783B9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3</w:t>
      </w:r>
      <w:r w:rsidRPr="00783B9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2021</w:t>
      </w:r>
      <w:r w:rsidRPr="00783B9B">
        <w:rPr>
          <w:b/>
          <w:sz w:val="28"/>
          <w:szCs w:val="28"/>
        </w:rPr>
        <w:t xml:space="preserve">                                          </w:t>
      </w:r>
      <w:proofErr w:type="gramStart"/>
      <w:r w:rsidRPr="00783B9B">
        <w:rPr>
          <w:b/>
          <w:sz w:val="28"/>
          <w:szCs w:val="28"/>
        </w:rPr>
        <w:t>с</w:t>
      </w:r>
      <w:proofErr w:type="gramEnd"/>
      <w:r w:rsidRPr="00783B9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Чебаки</w:t>
      </w:r>
      <w:r w:rsidRPr="00783B9B">
        <w:rPr>
          <w:b/>
          <w:sz w:val="28"/>
          <w:szCs w:val="28"/>
        </w:rPr>
        <w:t xml:space="preserve">                                                     № </w:t>
      </w:r>
      <w:r>
        <w:rPr>
          <w:b/>
          <w:sz w:val="28"/>
          <w:szCs w:val="28"/>
        </w:rPr>
        <w:t>12</w:t>
      </w:r>
    </w:p>
    <w:p w:rsidR="00C9601A" w:rsidRPr="00783B9B" w:rsidRDefault="00C9601A" w:rsidP="00C9601A">
      <w:pPr>
        <w:autoSpaceDE w:val="0"/>
        <w:autoSpaceDN w:val="0"/>
        <w:adjustRightInd w:val="0"/>
        <w:spacing w:line="240" w:lineRule="exact"/>
        <w:rPr>
          <w:b/>
          <w:sz w:val="28"/>
        </w:rPr>
      </w:pPr>
    </w:p>
    <w:p w:rsidR="00C9601A" w:rsidRPr="00C54247" w:rsidRDefault="00C9601A" w:rsidP="00C9601A">
      <w:pPr>
        <w:spacing w:line="240" w:lineRule="exact"/>
        <w:jc w:val="center"/>
        <w:rPr>
          <w:b/>
          <w:sz w:val="28"/>
          <w:szCs w:val="28"/>
        </w:rPr>
      </w:pPr>
      <w:r w:rsidRPr="00C54247">
        <w:rPr>
          <w:b/>
          <w:sz w:val="28"/>
          <w:szCs w:val="28"/>
        </w:rPr>
        <w:t xml:space="preserve">«Об утверждении муниципальной </w:t>
      </w:r>
      <w:r>
        <w:rPr>
          <w:b/>
          <w:sz w:val="28"/>
          <w:szCs w:val="28"/>
        </w:rPr>
        <w:t>п</w:t>
      </w:r>
      <w:r w:rsidRPr="00C54247">
        <w:rPr>
          <w:b/>
          <w:sz w:val="28"/>
          <w:szCs w:val="28"/>
        </w:rPr>
        <w:t>рограммы «</w:t>
      </w:r>
      <w:r>
        <w:rPr>
          <w:b/>
          <w:sz w:val="28"/>
          <w:szCs w:val="28"/>
        </w:rPr>
        <w:t xml:space="preserve">Об </w:t>
      </w:r>
      <w:r w:rsidRPr="00C54247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</w:t>
      </w:r>
      <w:r w:rsidRPr="00C5424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мер </w:t>
      </w:r>
      <w:r w:rsidRPr="00C54247">
        <w:rPr>
          <w:b/>
          <w:sz w:val="28"/>
          <w:szCs w:val="28"/>
        </w:rPr>
        <w:t>пожа</w:t>
      </w:r>
      <w:r w:rsidRPr="00C54247">
        <w:rPr>
          <w:b/>
          <w:sz w:val="28"/>
          <w:szCs w:val="28"/>
        </w:rPr>
        <w:t>р</w:t>
      </w:r>
      <w:r w:rsidRPr="00C54247">
        <w:rPr>
          <w:b/>
          <w:sz w:val="28"/>
          <w:szCs w:val="28"/>
        </w:rPr>
        <w:t xml:space="preserve">ной безопасности на территории </w:t>
      </w:r>
      <w:r>
        <w:rPr>
          <w:b/>
          <w:sz w:val="28"/>
          <w:szCs w:val="28"/>
        </w:rPr>
        <w:t xml:space="preserve"> Чебаковского   </w:t>
      </w:r>
      <w:r w:rsidRPr="00C54247">
        <w:rPr>
          <w:b/>
          <w:sz w:val="28"/>
          <w:szCs w:val="28"/>
        </w:rPr>
        <w:t xml:space="preserve">сельсовета Северного района </w:t>
      </w:r>
      <w:r>
        <w:rPr>
          <w:b/>
          <w:sz w:val="28"/>
          <w:szCs w:val="28"/>
        </w:rPr>
        <w:t>Н</w:t>
      </w:r>
      <w:r w:rsidRPr="00C54247">
        <w:rPr>
          <w:b/>
          <w:sz w:val="28"/>
          <w:szCs w:val="28"/>
        </w:rPr>
        <w:t>овосибирской области на 20</w:t>
      </w:r>
      <w:r>
        <w:rPr>
          <w:b/>
          <w:sz w:val="28"/>
          <w:szCs w:val="28"/>
        </w:rPr>
        <w:t>21</w:t>
      </w:r>
      <w:r w:rsidRPr="00C54247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C54247">
        <w:rPr>
          <w:b/>
          <w:sz w:val="28"/>
          <w:szCs w:val="28"/>
        </w:rPr>
        <w:t xml:space="preserve"> г</w:t>
      </w:r>
      <w:r w:rsidRPr="00C54247">
        <w:rPr>
          <w:b/>
          <w:sz w:val="28"/>
          <w:szCs w:val="28"/>
        </w:rPr>
        <w:t>о</w:t>
      </w:r>
      <w:r w:rsidRPr="00C54247">
        <w:rPr>
          <w:b/>
          <w:sz w:val="28"/>
          <w:szCs w:val="28"/>
        </w:rPr>
        <w:t>ды»</w:t>
      </w:r>
    </w:p>
    <w:p w:rsidR="00C9601A" w:rsidRPr="00F91A82" w:rsidRDefault="00C9601A" w:rsidP="00C9601A">
      <w:pPr>
        <w:jc w:val="center"/>
        <w:rPr>
          <w:sz w:val="28"/>
          <w:szCs w:val="28"/>
        </w:rPr>
      </w:pPr>
    </w:p>
    <w:p w:rsidR="00C9601A" w:rsidRPr="00F91A82" w:rsidRDefault="00C9601A" w:rsidP="00C9601A">
      <w:pPr>
        <w:ind w:firstLine="709"/>
        <w:jc w:val="both"/>
        <w:rPr>
          <w:sz w:val="28"/>
          <w:szCs w:val="28"/>
        </w:rPr>
      </w:pPr>
      <w:proofErr w:type="gramStart"/>
      <w:r w:rsidRPr="00F91A82">
        <w:rPr>
          <w:sz w:val="28"/>
          <w:szCs w:val="28"/>
        </w:rPr>
        <w:t>В целях повышения эффективности проведения в 20</w:t>
      </w:r>
      <w:r>
        <w:rPr>
          <w:sz w:val="28"/>
          <w:szCs w:val="28"/>
        </w:rPr>
        <w:t>21</w:t>
      </w:r>
      <w:r w:rsidRPr="00F91A8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годах </w:t>
      </w:r>
      <w:r>
        <w:rPr>
          <w:sz w:val="28"/>
          <w:szCs w:val="28"/>
        </w:rPr>
        <w:t xml:space="preserve">                  </w:t>
      </w:r>
      <w:r w:rsidRPr="00F91A82">
        <w:rPr>
          <w:sz w:val="28"/>
          <w:szCs w:val="28"/>
        </w:rPr>
        <w:t xml:space="preserve">комплекса мероприятий, направленных на профилактику пожаров и обеспечения, первичных мер пожарной безопасности, в соответствии с Федеральными </w:t>
      </w:r>
      <w:r>
        <w:rPr>
          <w:sz w:val="28"/>
          <w:szCs w:val="28"/>
        </w:rPr>
        <w:t xml:space="preserve">            </w:t>
      </w:r>
      <w:r w:rsidRPr="00F91A82">
        <w:rPr>
          <w:sz w:val="28"/>
          <w:szCs w:val="28"/>
        </w:rPr>
        <w:t>законами от 06.10.2003 №131-ФЗ  «Об общих принципах организации местного с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 xml:space="preserve">моуправления в Российской Федерации», от 21.12.1994 № 69-ФЗ «О пожарной безопасности», от 22.07.2008 № 123-ФЗ «Технический регламент о требованиях пожарной безопасности», руководствуясь Уставом администрации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вета, администрация Чебаковского сельсовета</w:t>
      </w:r>
      <w:proofErr w:type="gramEnd"/>
      <w:r>
        <w:rPr>
          <w:sz w:val="28"/>
          <w:szCs w:val="28"/>
        </w:rPr>
        <w:t xml:space="preserve"> Северного района              Новосибирской области</w:t>
      </w:r>
    </w:p>
    <w:p w:rsidR="00C9601A" w:rsidRPr="00F91A82" w:rsidRDefault="00C9601A" w:rsidP="00C960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1A82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F91A82">
        <w:rPr>
          <w:sz w:val="28"/>
          <w:szCs w:val="28"/>
        </w:rPr>
        <w:t>:</w:t>
      </w:r>
    </w:p>
    <w:p w:rsidR="00C9601A" w:rsidRPr="00F91A82" w:rsidRDefault="00C9601A" w:rsidP="00C9601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F91A82">
        <w:rPr>
          <w:sz w:val="28"/>
          <w:szCs w:val="28"/>
        </w:rPr>
        <w:t xml:space="preserve">Утвердить прилагаемую муниципальную </w:t>
      </w:r>
      <w:r>
        <w:rPr>
          <w:sz w:val="28"/>
          <w:szCs w:val="28"/>
        </w:rPr>
        <w:t>п</w:t>
      </w:r>
      <w:r w:rsidRPr="00F91A82">
        <w:rPr>
          <w:sz w:val="28"/>
          <w:szCs w:val="28"/>
        </w:rPr>
        <w:t>рограмму «</w:t>
      </w:r>
      <w:r>
        <w:rPr>
          <w:sz w:val="28"/>
          <w:szCs w:val="28"/>
        </w:rPr>
        <w:t xml:space="preserve">Об </w:t>
      </w:r>
      <w:r w:rsidRPr="00F91A82">
        <w:rPr>
          <w:sz w:val="28"/>
          <w:szCs w:val="28"/>
        </w:rPr>
        <w:t>обеспечени</w:t>
      </w:r>
      <w:r>
        <w:rPr>
          <w:sz w:val="28"/>
          <w:szCs w:val="28"/>
        </w:rPr>
        <w:t>и мер</w:t>
      </w:r>
      <w:r w:rsidRPr="00F91A82">
        <w:rPr>
          <w:sz w:val="28"/>
          <w:szCs w:val="28"/>
        </w:rPr>
        <w:t xml:space="preserve"> пожарной безопасности на территории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</w:t>
      </w:r>
      <w:r w:rsidRPr="00F91A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91A8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годы».</w:t>
      </w:r>
    </w:p>
    <w:p w:rsidR="00C9601A" w:rsidRPr="004524D9" w:rsidRDefault="00C9601A" w:rsidP="00C960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91A82">
        <w:rPr>
          <w:sz w:val="28"/>
          <w:szCs w:val="28"/>
        </w:rPr>
        <w:t>2.</w:t>
      </w:r>
      <w:r w:rsidRPr="006F08A5">
        <w:rPr>
          <w:sz w:val="28"/>
          <w:szCs w:val="28"/>
        </w:rPr>
        <w:t xml:space="preserve"> </w:t>
      </w:r>
      <w:r w:rsidRPr="004524D9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периодическом печатном изд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«Вестник Чебаковского сельсовета» и разместить на официальном сайте администрации Чебаковского сельсовета Северного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</w:p>
    <w:p w:rsidR="00C9601A" w:rsidRPr="00F91A82" w:rsidRDefault="00C9601A" w:rsidP="00C9601A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F91A82">
        <w:rPr>
          <w:sz w:val="28"/>
          <w:szCs w:val="28"/>
        </w:rPr>
        <w:t xml:space="preserve"> </w:t>
      </w:r>
      <w:proofErr w:type="gramStart"/>
      <w:r w:rsidRPr="00F91A82">
        <w:rPr>
          <w:sz w:val="28"/>
          <w:szCs w:val="28"/>
        </w:rPr>
        <w:t>Контроль за</w:t>
      </w:r>
      <w:proofErr w:type="gramEnd"/>
      <w:r w:rsidRPr="00F91A8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9601A" w:rsidRPr="00F91A82" w:rsidRDefault="00C9601A" w:rsidP="00C9601A">
      <w:pPr>
        <w:jc w:val="both"/>
        <w:rPr>
          <w:sz w:val="28"/>
          <w:szCs w:val="28"/>
        </w:rPr>
      </w:pPr>
    </w:p>
    <w:p w:rsidR="00C9601A" w:rsidRPr="00F91A82" w:rsidRDefault="00C9601A" w:rsidP="00C9601A">
      <w:pPr>
        <w:jc w:val="both"/>
        <w:rPr>
          <w:sz w:val="28"/>
          <w:szCs w:val="28"/>
        </w:rPr>
      </w:pPr>
    </w:p>
    <w:p w:rsidR="00C9601A" w:rsidRPr="00F91A82" w:rsidRDefault="00C9601A" w:rsidP="00C9601A">
      <w:pPr>
        <w:jc w:val="both"/>
        <w:rPr>
          <w:b/>
          <w:sz w:val="28"/>
          <w:szCs w:val="28"/>
        </w:rPr>
      </w:pPr>
    </w:p>
    <w:p w:rsidR="00C9601A" w:rsidRPr="00F91A82" w:rsidRDefault="00C9601A" w:rsidP="00C960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сельсовета</w:t>
      </w:r>
    </w:p>
    <w:p w:rsidR="00C9601A" w:rsidRDefault="00C9601A" w:rsidP="00C9601A">
      <w:pPr>
        <w:tabs>
          <w:tab w:val="left" w:pos="7938"/>
        </w:tabs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Северного района </w:t>
      </w:r>
    </w:p>
    <w:p w:rsidR="00C9601A" w:rsidRPr="00F91A82" w:rsidRDefault="00C9601A" w:rsidP="00C9601A">
      <w:pPr>
        <w:tabs>
          <w:tab w:val="left" w:pos="7938"/>
        </w:tabs>
        <w:jc w:val="both"/>
        <w:rPr>
          <w:b/>
          <w:sz w:val="28"/>
          <w:szCs w:val="28"/>
        </w:rPr>
      </w:pPr>
      <w:r w:rsidRPr="00F91A82">
        <w:rPr>
          <w:sz w:val="28"/>
          <w:szCs w:val="28"/>
        </w:rPr>
        <w:t xml:space="preserve">Новосибирской области                                   </w:t>
      </w:r>
      <w:r>
        <w:rPr>
          <w:sz w:val="28"/>
          <w:szCs w:val="28"/>
        </w:rPr>
        <w:t xml:space="preserve">                                   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В.А. Семенов</w:t>
      </w:r>
      <w:r w:rsidRPr="00F91A82">
        <w:rPr>
          <w:b/>
          <w:sz w:val="28"/>
          <w:szCs w:val="28"/>
        </w:rPr>
        <w:t xml:space="preserve">                                                   </w:t>
      </w: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b/>
          <w:sz w:val="28"/>
          <w:szCs w:val="28"/>
        </w:rPr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Default="00C9601A" w:rsidP="00C9601A">
      <w:pPr>
        <w:autoSpaceDE w:val="0"/>
        <w:autoSpaceDN w:val="0"/>
        <w:adjustRightInd w:val="0"/>
        <w:spacing w:line="240" w:lineRule="exact"/>
        <w:ind w:left="5398"/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  <w:r w:rsidRPr="00F91A82">
        <w:rPr>
          <w:sz w:val="28"/>
          <w:szCs w:val="28"/>
        </w:rPr>
        <w:t xml:space="preserve">Утверждена </w:t>
      </w: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  <w:r w:rsidRPr="00F91A82">
        <w:rPr>
          <w:sz w:val="28"/>
          <w:szCs w:val="28"/>
        </w:rPr>
        <w:lastRenderedPageBreak/>
        <w:t>постановлением администрации</w:t>
      </w: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sz w:val="28"/>
          <w:szCs w:val="28"/>
        </w:rPr>
      </w:pPr>
      <w:r>
        <w:rPr>
          <w:sz w:val="28"/>
          <w:szCs w:val="28"/>
        </w:rPr>
        <w:t xml:space="preserve">Чебаковского </w:t>
      </w:r>
      <w:r w:rsidRPr="00F91A82">
        <w:rPr>
          <w:sz w:val="28"/>
          <w:szCs w:val="28"/>
        </w:rPr>
        <w:t xml:space="preserve"> сельсовета Северн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го района Новосибирской о</w:t>
      </w:r>
      <w:r w:rsidRPr="00F91A82">
        <w:rPr>
          <w:sz w:val="28"/>
          <w:szCs w:val="28"/>
        </w:rPr>
        <w:t>б</w:t>
      </w:r>
      <w:r w:rsidRPr="00F91A82">
        <w:rPr>
          <w:sz w:val="28"/>
          <w:szCs w:val="28"/>
        </w:rPr>
        <w:t xml:space="preserve">ласти </w:t>
      </w:r>
    </w:p>
    <w:p w:rsidR="00C9601A" w:rsidRPr="00783B9B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Pr="00783B9B">
        <w:rPr>
          <w:sz w:val="28"/>
          <w:szCs w:val="28"/>
        </w:rPr>
        <w:t>т</w:t>
      </w:r>
      <w:r>
        <w:rPr>
          <w:sz w:val="28"/>
          <w:szCs w:val="28"/>
        </w:rPr>
        <w:t xml:space="preserve">  10.03.2021           </w:t>
      </w:r>
      <w:r w:rsidRPr="00783B9B">
        <w:rPr>
          <w:sz w:val="28"/>
          <w:szCs w:val="28"/>
        </w:rPr>
        <w:t xml:space="preserve">№ </w:t>
      </w:r>
      <w:r>
        <w:rPr>
          <w:sz w:val="28"/>
          <w:szCs w:val="28"/>
        </w:rPr>
        <w:t>12___</w:t>
      </w:r>
    </w:p>
    <w:p w:rsidR="00C9601A" w:rsidRPr="003B318E" w:rsidRDefault="00C9601A" w:rsidP="00C9601A">
      <w:pPr>
        <w:autoSpaceDE w:val="0"/>
        <w:autoSpaceDN w:val="0"/>
        <w:adjustRightInd w:val="0"/>
        <w:spacing w:line="240" w:lineRule="exact"/>
        <w:ind w:left="5398"/>
        <w:rPr>
          <w:b/>
        </w:rPr>
      </w:pPr>
    </w:p>
    <w:p w:rsidR="00C9601A" w:rsidRPr="003B318E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МУНИЦИПАЛЬНАЯ ПРОГРАММА</w:t>
      </w: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</w:t>
      </w:r>
      <w:r w:rsidRPr="00F91A82">
        <w:rPr>
          <w:b/>
          <w:sz w:val="28"/>
          <w:szCs w:val="28"/>
        </w:rPr>
        <w:t xml:space="preserve"> обеспечени</w:t>
      </w:r>
      <w:r>
        <w:rPr>
          <w:b/>
          <w:sz w:val="28"/>
          <w:szCs w:val="28"/>
        </w:rPr>
        <w:t>и</w:t>
      </w:r>
      <w:r w:rsidRPr="00F91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 </w:t>
      </w:r>
      <w:r w:rsidRPr="00F91A82">
        <w:rPr>
          <w:b/>
          <w:sz w:val="28"/>
          <w:szCs w:val="28"/>
        </w:rPr>
        <w:t>пожарной безопасности на террит</w:t>
      </w:r>
      <w:r w:rsidRPr="00F91A82">
        <w:rPr>
          <w:b/>
          <w:sz w:val="28"/>
          <w:szCs w:val="28"/>
        </w:rPr>
        <w:t>о</w:t>
      </w:r>
      <w:r w:rsidRPr="00F91A82">
        <w:rPr>
          <w:b/>
          <w:sz w:val="28"/>
          <w:szCs w:val="28"/>
        </w:rPr>
        <w:t xml:space="preserve">рии </w:t>
      </w: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</w:t>
      </w:r>
      <w:r w:rsidRPr="00F91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Северного района Новосибирской области</w:t>
      </w:r>
      <w:r w:rsidRPr="00F91A82">
        <w:rPr>
          <w:b/>
          <w:sz w:val="28"/>
          <w:szCs w:val="28"/>
        </w:rPr>
        <w:t xml:space="preserve"> </w:t>
      </w: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21</w:t>
      </w:r>
      <w:r w:rsidRPr="00F91A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F91A82">
        <w:rPr>
          <w:b/>
          <w:sz w:val="28"/>
          <w:szCs w:val="28"/>
        </w:rPr>
        <w:t xml:space="preserve"> г</w:t>
      </w:r>
      <w:r w:rsidRPr="00F91A82">
        <w:rPr>
          <w:b/>
          <w:sz w:val="28"/>
          <w:szCs w:val="28"/>
        </w:rPr>
        <w:t>о</w:t>
      </w:r>
      <w:r w:rsidRPr="00F91A82">
        <w:rPr>
          <w:b/>
          <w:sz w:val="28"/>
          <w:szCs w:val="28"/>
        </w:rPr>
        <w:t>ды»</w:t>
      </w: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0A7006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Default="00C9601A" w:rsidP="00C9601A">
      <w:pPr>
        <w:autoSpaceDE w:val="0"/>
        <w:autoSpaceDN w:val="0"/>
        <w:adjustRightInd w:val="0"/>
        <w:rPr>
          <w:b/>
        </w:rPr>
      </w:pP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F91A82">
        <w:rPr>
          <w:sz w:val="28"/>
          <w:szCs w:val="28"/>
        </w:rPr>
        <w:t>с</w:t>
      </w:r>
      <w:proofErr w:type="gramEnd"/>
      <w:r w:rsidRPr="00F91A82">
        <w:rPr>
          <w:sz w:val="28"/>
          <w:szCs w:val="28"/>
        </w:rPr>
        <w:t xml:space="preserve">. </w:t>
      </w:r>
      <w:r>
        <w:rPr>
          <w:sz w:val="28"/>
          <w:szCs w:val="28"/>
        </w:rPr>
        <w:t>Чебаки</w:t>
      </w: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91A82">
        <w:rPr>
          <w:sz w:val="28"/>
          <w:szCs w:val="28"/>
        </w:rPr>
        <w:t>20</w:t>
      </w:r>
      <w:r>
        <w:rPr>
          <w:sz w:val="28"/>
          <w:szCs w:val="28"/>
        </w:rPr>
        <w:t>21</w:t>
      </w:r>
    </w:p>
    <w:p w:rsidR="00C9601A" w:rsidRDefault="00C9601A" w:rsidP="00C9601A">
      <w:pPr>
        <w:autoSpaceDE w:val="0"/>
        <w:autoSpaceDN w:val="0"/>
        <w:adjustRightInd w:val="0"/>
        <w:jc w:val="center"/>
        <w:rPr>
          <w:b/>
        </w:rPr>
      </w:pP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Паспорт</w:t>
      </w:r>
    </w:p>
    <w:p w:rsidR="00C9601A" w:rsidRPr="00F91A82" w:rsidRDefault="00C9601A" w:rsidP="00C960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lastRenderedPageBreak/>
        <w:t>муниципальной программы  «</w:t>
      </w:r>
      <w:r>
        <w:rPr>
          <w:b/>
          <w:sz w:val="28"/>
          <w:szCs w:val="28"/>
        </w:rPr>
        <w:t>Об  обеспечении мер</w:t>
      </w:r>
      <w:r w:rsidRPr="00F91A82">
        <w:rPr>
          <w:b/>
          <w:sz w:val="28"/>
          <w:szCs w:val="28"/>
        </w:rPr>
        <w:t xml:space="preserve"> пожарной </w:t>
      </w:r>
      <w:r>
        <w:rPr>
          <w:b/>
          <w:sz w:val="28"/>
          <w:szCs w:val="28"/>
        </w:rPr>
        <w:t xml:space="preserve">     </w:t>
      </w:r>
      <w:r w:rsidRPr="00F91A82">
        <w:rPr>
          <w:b/>
          <w:sz w:val="28"/>
          <w:szCs w:val="28"/>
        </w:rPr>
        <w:t>безопасн</w:t>
      </w:r>
      <w:r w:rsidRPr="00F91A82">
        <w:rPr>
          <w:b/>
          <w:sz w:val="28"/>
          <w:szCs w:val="28"/>
        </w:rPr>
        <w:t>о</w:t>
      </w:r>
      <w:r w:rsidRPr="00F91A82">
        <w:rPr>
          <w:b/>
          <w:sz w:val="28"/>
          <w:szCs w:val="28"/>
        </w:rPr>
        <w:t xml:space="preserve">сти на территории </w:t>
      </w:r>
      <w:r>
        <w:rPr>
          <w:b/>
          <w:sz w:val="28"/>
          <w:szCs w:val="28"/>
        </w:rPr>
        <w:t>Чебаковского</w:t>
      </w:r>
      <w:r w:rsidRPr="00F91A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сельсовета Северного района    Новосибирской области</w:t>
      </w:r>
      <w:r w:rsidRPr="00F91A82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21</w:t>
      </w:r>
      <w:r w:rsidRPr="00F91A82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3</w:t>
      </w:r>
      <w:r w:rsidRPr="00F91A82">
        <w:rPr>
          <w:b/>
          <w:sz w:val="28"/>
          <w:szCs w:val="28"/>
        </w:rPr>
        <w:t xml:space="preserve"> г</w:t>
      </w:r>
      <w:r w:rsidRPr="00F91A82">
        <w:rPr>
          <w:b/>
          <w:sz w:val="28"/>
          <w:szCs w:val="28"/>
        </w:rPr>
        <w:t>о</w:t>
      </w:r>
      <w:r w:rsidRPr="00F91A82">
        <w:rPr>
          <w:b/>
          <w:sz w:val="28"/>
          <w:szCs w:val="28"/>
        </w:rPr>
        <w:t>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4"/>
        <w:gridCol w:w="5936"/>
      </w:tblGrid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91A8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Об</w:t>
            </w:r>
            <w:r w:rsidRPr="00F91A82">
              <w:rPr>
                <w:sz w:val="28"/>
                <w:szCs w:val="28"/>
              </w:rPr>
              <w:t xml:space="preserve"> обеспечени</w:t>
            </w:r>
            <w:r>
              <w:rPr>
                <w:sz w:val="28"/>
                <w:szCs w:val="28"/>
              </w:rPr>
              <w:t>и</w:t>
            </w:r>
            <w:r w:rsidRPr="00F91A82">
              <w:rPr>
                <w:sz w:val="28"/>
                <w:szCs w:val="28"/>
              </w:rPr>
              <w:t xml:space="preserve"> пожарной </w:t>
            </w:r>
            <w:r>
              <w:rPr>
                <w:sz w:val="28"/>
                <w:szCs w:val="28"/>
              </w:rPr>
              <w:t xml:space="preserve">              </w:t>
            </w:r>
            <w:r w:rsidRPr="00F91A82">
              <w:rPr>
                <w:sz w:val="28"/>
                <w:szCs w:val="28"/>
              </w:rPr>
              <w:t>безопасн</w:t>
            </w:r>
            <w:r w:rsidRPr="00F91A82">
              <w:rPr>
                <w:sz w:val="28"/>
                <w:szCs w:val="28"/>
              </w:rPr>
              <w:t>о</w:t>
            </w:r>
            <w:r w:rsidRPr="00F91A82">
              <w:rPr>
                <w:sz w:val="28"/>
                <w:szCs w:val="28"/>
              </w:rPr>
              <w:t xml:space="preserve">сти на территории </w:t>
            </w:r>
            <w:r>
              <w:rPr>
                <w:sz w:val="28"/>
                <w:szCs w:val="28"/>
              </w:rPr>
              <w:t>Чебаковского</w:t>
            </w:r>
            <w:r w:rsidRPr="00F91A82">
              <w:rPr>
                <w:sz w:val="28"/>
                <w:szCs w:val="28"/>
              </w:rPr>
              <w:t xml:space="preserve"> </w:t>
            </w:r>
            <w:r w:rsidRPr="001B0EFD">
              <w:rPr>
                <w:sz w:val="28"/>
                <w:szCs w:val="28"/>
              </w:rPr>
              <w:t>сельсовета Северного района Новосибирской области</w:t>
            </w:r>
            <w:r w:rsidRPr="00F91A82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21</w:t>
            </w:r>
            <w:r w:rsidRPr="00F91A8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23</w:t>
            </w:r>
            <w:r w:rsidRPr="00F91A82">
              <w:rPr>
                <w:sz w:val="28"/>
                <w:szCs w:val="28"/>
              </w:rPr>
              <w:t xml:space="preserve"> г</w:t>
            </w:r>
            <w:r w:rsidRPr="00F91A82">
              <w:rPr>
                <w:sz w:val="28"/>
                <w:szCs w:val="28"/>
              </w:rPr>
              <w:t>о</w:t>
            </w:r>
            <w:r w:rsidRPr="00F91A82">
              <w:rPr>
                <w:sz w:val="28"/>
                <w:szCs w:val="28"/>
              </w:rPr>
              <w:t>ды»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ки Программы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ст.19 Федерального закона от 21.12.1994 № 69-ФЗ «О пожарной безопасности», ст.63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22.07.2008 № 123-ФЗ «Технический регламент о требованиях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пасности» 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Цели и задачи Програ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Обеспечение необходимых условий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полномочий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мер пожарной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защиты жизни и здоровья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материальных ценностей в границах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Чебаковского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от пож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г по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Перечень основных м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роприятий Программы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мероприятий противоп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жарной пропаганды, предупреждение пожаров, совершенствование по организации предупр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ждения и тушения пожаров, применение с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временных сре</w:t>
            </w:r>
            <w:proofErr w:type="gramStart"/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отивопожарной защ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Исполнитель Програ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верного района Новосибирской области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Пр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осуществляется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Северного района Новосибирской обла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936" w:type="dxa"/>
          </w:tcPr>
          <w:p w:rsidR="00C9601A" w:rsidRPr="00F91A82" w:rsidRDefault="00C9601A" w:rsidP="0020495B">
            <w:pPr>
              <w:ind w:left="180" w:right="180"/>
              <w:jc w:val="both"/>
              <w:rPr>
                <w:sz w:val="28"/>
                <w:szCs w:val="28"/>
              </w:rPr>
            </w:pPr>
            <w:r w:rsidRPr="00F91A82">
              <w:rPr>
                <w:sz w:val="28"/>
                <w:szCs w:val="28"/>
              </w:rPr>
              <w:t>- укрепление пожарной безопасности терр</w:t>
            </w:r>
            <w:r w:rsidRPr="00F91A82">
              <w:rPr>
                <w:sz w:val="28"/>
                <w:szCs w:val="28"/>
              </w:rPr>
              <w:t>и</w:t>
            </w:r>
            <w:r w:rsidRPr="00F91A82">
              <w:rPr>
                <w:sz w:val="28"/>
                <w:szCs w:val="28"/>
              </w:rPr>
              <w:t xml:space="preserve">тории </w:t>
            </w:r>
            <w:r>
              <w:rPr>
                <w:sz w:val="28"/>
                <w:szCs w:val="28"/>
              </w:rPr>
              <w:t>Чебаковского</w:t>
            </w:r>
            <w:r w:rsidRPr="00F91A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Северного района Новосибирской области</w:t>
            </w:r>
            <w:r w:rsidRPr="00F91A82">
              <w:rPr>
                <w:sz w:val="28"/>
                <w:szCs w:val="28"/>
              </w:rPr>
              <w:t xml:space="preserve">, снижение количества пожаров, гибели и </w:t>
            </w:r>
            <w:proofErr w:type="spellStart"/>
            <w:r w:rsidRPr="00F91A82">
              <w:rPr>
                <w:sz w:val="28"/>
                <w:szCs w:val="28"/>
              </w:rPr>
              <w:t>травмиров</w:t>
            </w:r>
            <w:r w:rsidRPr="00F91A82">
              <w:rPr>
                <w:sz w:val="28"/>
                <w:szCs w:val="28"/>
              </w:rPr>
              <w:t>а</w:t>
            </w:r>
            <w:r w:rsidRPr="00F91A82">
              <w:rPr>
                <w:sz w:val="28"/>
                <w:szCs w:val="28"/>
              </w:rPr>
              <w:t>ния</w:t>
            </w:r>
            <w:proofErr w:type="spellEnd"/>
            <w:r w:rsidRPr="00F91A82">
              <w:rPr>
                <w:sz w:val="28"/>
                <w:szCs w:val="28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</w:t>
            </w:r>
            <w:r w:rsidRPr="00F91A82">
              <w:rPr>
                <w:sz w:val="28"/>
                <w:szCs w:val="28"/>
              </w:rPr>
              <w:t>о</w:t>
            </w:r>
            <w:r w:rsidRPr="00F91A82">
              <w:rPr>
                <w:sz w:val="28"/>
                <w:szCs w:val="28"/>
              </w:rPr>
              <w:t>сти;</w:t>
            </w:r>
          </w:p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-  относительное сокращение материального ущерба от пожаров</w:t>
            </w:r>
          </w:p>
        </w:tc>
      </w:tr>
      <w:tr w:rsidR="00C9601A" w:rsidRPr="00F91A82" w:rsidTr="0020495B">
        <w:tc>
          <w:tcPr>
            <w:tcW w:w="3244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6" w:type="dxa"/>
          </w:tcPr>
          <w:p w:rsidR="00C9601A" w:rsidRPr="00F91A82" w:rsidRDefault="00C9601A" w:rsidP="0020495B">
            <w:pPr>
              <w:pStyle w:val="ConsPlusNonformat0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Программы осущ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Чебаковского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Северного района Н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91A82">
              <w:rPr>
                <w:rFonts w:ascii="Times New Roman" w:hAnsi="Times New Roman" w:cs="Times New Roman"/>
                <w:sz w:val="28"/>
                <w:szCs w:val="28"/>
              </w:rPr>
              <w:t>восибирской области.</w:t>
            </w:r>
          </w:p>
        </w:tc>
      </w:tr>
    </w:tbl>
    <w:p w:rsidR="00C9601A" w:rsidRPr="00F91A82" w:rsidRDefault="00C9601A" w:rsidP="00C9601A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C9601A" w:rsidRPr="00F91A82" w:rsidRDefault="00C9601A" w:rsidP="00C9601A">
      <w:pPr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1. Общее положение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1.1. Муниципальная  программа «</w:t>
      </w:r>
      <w:r>
        <w:rPr>
          <w:sz w:val="28"/>
          <w:szCs w:val="28"/>
        </w:rPr>
        <w:t xml:space="preserve"> Об</w:t>
      </w:r>
      <w:r w:rsidRPr="00F91A8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 мер</w:t>
      </w:r>
      <w:r w:rsidRPr="00F91A82">
        <w:rPr>
          <w:sz w:val="28"/>
          <w:szCs w:val="28"/>
        </w:rPr>
        <w:t xml:space="preserve"> пожарной безопа</w:t>
      </w:r>
      <w:r w:rsidRPr="00F91A82">
        <w:rPr>
          <w:sz w:val="28"/>
          <w:szCs w:val="28"/>
        </w:rPr>
        <w:t>с</w:t>
      </w:r>
      <w:r w:rsidRPr="00F91A82">
        <w:rPr>
          <w:sz w:val="28"/>
          <w:szCs w:val="28"/>
        </w:rPr>
        <w:t xml:space="preserve">ности на территории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F91A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91A8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годы» (далее - Программа) определяет направления, и м</w:t>
      </w:r>
      <w:r w:rsidRPr="00F91A82">
        <w:rPr>
          <w:sz w:val="28"/>
          <w:szCs w:val="28"/>
        </w:rPr>
        <w:t>е</w:t>
      </w:r>
      <w:r w:rsidRPr="00F91A82">
        <w:rPr>
          <w:sz w:val="28"/>
          <w:szCs w:val="28"/>
        </w:rPr>
        <w:t xml:space="preserve">ханизмы реализации полномочий по обеспечению первичных мер </w:t>
      </w:r>
      <w:r>
        <w:rPr>
          <w:sz w:val="28"/>
          <w:szCs w:val="28"/>
        </w:rPr>
        <w:t xml:space="preserve"> </w:t>
      </w:r>
      <w:r w:rsidRPr="00F91A82">
        <w:rPr>
          <w:sz w:val="28"/>
          <w:szCs w:val="28"/>
        </w:rPr>
        <w:t xml:space="preserve">пожарной безопасности на территории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ской области</w:t>
      </w:r>
      <w:r w:rsidRPr="00F91A82">
        <w:rPr>
          <w:sz w:val="28"/>
          <w:szCs w:val="28"/>
        </w:rPr>
        <w:t>, усиления противопожарной защиты населения и ма</w:t>
      </w:r>
      <w:r>
        <w:rPr>
          <w:sz w:val="28"/>
          <w:szCs w:val="28"/>
        </w:rPr>
        <w:t>териальных ценн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стей.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1.2. Программа разработана в соответствии с нормативными актами</w:t>
      </w:r>
      <w:r>
        <w:rPr>
          <w:sz w:val="28"/>
          <w:szCs w:val="28"/>
        </w:rPr>
        <w:t xml:space="preserve">               </w:t>
      </w:r>
      <w:r w:rsidRPr="00F91A82">
        <w:rPr>
          <w:sz w:val="28"/>
          <w:szCs w:val="28"/>
        </w:rPr>
        <w:t xml:space="preserve"> Российской Федерации и Новосибирской области, муниципальными нормати</w:t>
      </w:r>
      <w:r w:rsidRPr="00F91A82">
        <w:rPr>
          <w:sz w:val="28"/>
          <w:szCs w:val="28"/>
        </w:rPr>
        <w:t>в</w:t>
      </w:r>
      <w:r w:rsidRPr="00F91A82">
        <w:rPr>
          <w:sz w:val="28"/>
          <w:szCs w:val="28"/>
        </w:rPr>
        <w:t>ными актами: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- Федеральным </w:t>
      </w:r>
      <w:hyperlink r:id="rId8" w:history="1">
        <w:r w:rsidRPr="00F91A82">
          <w:rPr>
            <w:sz w:val="28"/>
            <w:szCs w:val="28"/>
          </w:rPr>
          <w:t>законом</w:t>
        </w:r>
      </w:hyperlink>
      <w:r w:rsidRPr="00F91A82">
        <w:rPr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91A82">
          <w:rPr>
            <w:sz w:val="28"/>
            <w:szCs w:val="28"/>
          </w:rPr>
          <w:t>2003 г</w:t>
        </w:r>
      </w:smartTag>
      <w:r w:rsidRPr="00F91A82">
        <w:rPr>
          <w:sz w:val="28"/>
          <w:szCs w:val="28"/>
        </w:rPr>
        <w:t>. № 131-ФЗ «Об общих принципах организ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ции местного самоуправления в Российской Федерации»;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- Федеральным </w:t>
      </w:r>
      <w:hyperlink r:id="rId9" w:history="1">
        <w:r w:rsidRPr="00F91A82">
          <w:rPr>
            <w:sz w:val="28"/>
            <w:szCs w:val="28"/>
          </w:rPr>
          <w:t>законом</w:t>
        </w:r>
      </w:hyperlink>
      <w:r w:rsidRPr="00F91A82">
        <w:rPr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F91A82">
          <w:rPr>
            <w:sz w:val="28"/>
            <w:szCs w:val="28"/>
          </w:rPr>
          <w:t>1994 г</w:t>
        </w:r>
      </w:smartTag>
      <w:r w:rsidRPr="00F91A82">
        <w:rPr>
          <w:sz w:val="28"/>
          <w:szCs w:val="28"/>
        </w:rPr>
        <w:t>. № 69-ФЗ «О пожарной без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пасности»;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- Федеральным законом от 22 июля 2008г. № 123-ФЗ «Технический регламент о требованиях пожарной безопасн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сти»</w:t>
      </w:r>
    </w:p>
    <w:p w:rsidR="00C9601A" w:rsidRPr="00F91A82" w:rsidRDefault="00C9601A" w:rsidP="00C9601A">
      <w:pPr>
        <w:autoSpaceDE w:val="0"/>
        <w:autoSpaceDN w:val="0"/>
        <w:adjustRightInd w:val="0"/>
        <w:spacing w:before="240"/>
        <w:ind w:firstLine="709"/>
        <w:jc w:val="center"/>
        <w:outlineLvl w:val="1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2. Содержание проблемы и обоснование необходимости ее</w:t>
      </w:r>
    </w:p>
    <w:p w:rsidR="00C9601A" w:rsidRPr="00F91A82" w:rsidRDefault="00C9601A" w:rsidP="00C9601A">
      <w:pPr>
        <w:autoSpaceDE w:val="0"/>
        <w:autoSpaceDN w:val="0"/>
        <w:adjustRightInd w:val="0"/>
        <w:spacing w:after="240"/>
        <w:ind w:firstLine="709"/>
        <w:jc w:val="center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решения программными методами</w:t>
      </w:r>
    </w:p>
    <w:p w:rsidR="00C9601A" w:rsidRPr="00F91A82" w:rsidRDefault="00C9601A" w:rsidP="00C9601A">
      <w:pPr>
        <w:pStyle w:val="a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на территории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верного района Новосибирской области</w:t>
      </w:r>
      <w:r w:rsidRPr="00F91A82">
        <w:rPr>
          <w:sz w:val="28"/>
          <w:szCs w:val="28"/>
        </w:rPr>
        <w:t>,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-проводится корректировка нормативных документов, руководящих и планирующих документов по вопросам обе</w:t>
      </w:r>
      <w:r w:rsidRPr="00F91A82">
        <w:rPr>
          <w:sz w:val="28"/>
          <w:szCs w:val="28"/>
        </w:rPr>
        <w:t>с</w:t>
      </w:r>
      <w:r w:rsidRPr="00F91A82">
        <w:rPr>
          <w:sz w:val="28"/>
          <w:szCs w:val="28"/>
        </w:rPr>
        <w:t>печения пожарной безопасности;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-ведется периодическое освещение в средствах массовой информации д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кументов по указанной тематике.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</w:t>
      </w:r>
      <w:r w:rsidRPr="00F91A82">
        <w:rPr>
          <w:sz w:val="28"/>
          <w:szCs w:val="28"/>
        </w:rPr>
        <w:t>н</w:t>
      </w:r>
      <w:r w:rsidRPr="00F91A82">
        <w:rPr>
          <w:sz w:val="28"/>
          <w:szCs w:val="28"/>
        </w:rPr>
        <w:t>ными за пожарную безопасность по вопросам обеспечения пожарной безопасн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сти;</w:t>
      </w:r>
    </w:p>
    <w:p w:rsidR="00C9601A" w:rsidRPr="00F91A82" w:rsidRDefault="00C9601A" w:rsidP="00C9601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91A82">
        <w:rPr>
          <w:sz w:val="28"/>
          <w:szCs w:val="28"/>
        </w:rPr>
        <w:t>-при проведении плановых проверок жилищного фонда особое внимание уделяется ве</w:t>
      </w:r>
      <w:r w:rsidRPr="00F91A82">
        <w:rPr>
          <w:sz w:val="28"/>
          <w:szCs w:val="28"/>
        </w:rPr>
        <w:t>т</w:t>
      </w:r>
      <w:r w:rsidRPr="00F91A82">
        <w:rPr>
          <w:sz w:val="28"/>
          <w:szCs w:val="28"/>
        </w:rPr>
        <w:t>хому жилью, жилью</w:t>
      </w:r>
      <w:r w:rsidRPr="00F91A82">
        <w:rPr>
          <w:bCs/>
          <w:sz w:val="28"/>
          <w:szCs w:val="28"/>
        </w:rPr>
        <w:t xml:space="preserve"> социально неадаптированных граждан.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паганде и обучению мерам пожарной безопасности недостаточна и, следовател</w:t>
      </w:r>
      <w:r w:rsidRPr="00F91A82">
        <w:rPr>
          <w:sz w:val="28"/>
          <w:szCs w:val="28"/>
        </w:rPr>
        <w:t>ь</w:t>
      </w:r>
      <w:r w:rsidRPr="00F91A82">
        <w:rPr>
          <w:sz w:val="28"/>
          <w:szCs w:val="28"/>
        </w:rPr>
        <w:t>но, неэффективна.</w:t>
      </w:r>
    </w:p>
    <w:p w:rsidR="00C9601A" w:rsidRPr="00F91A82" w:rsidRDefault="00C9601A" w:rsidP="00C9601A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91A82">
          <w:rPr>
            <w:sz w:val="28"/>
            <w:szCs w:val="28"/>
          </w:rPr>
          <w:t>1994 г</w:t>
        </w:r>
      </w:smartTag>
      <w:r w:rsidRPr="00F91A82">
        <w:rPr>
          <w:sz w:val="28"/>
          <w:szCs w:val="28"/>
        </w:rPr>
        <w:t>. № 69-ФЗ «О пожарной безопасности», от 22 июля 2008г. № 123-ФЗ «Технический регл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мент о требованиях пожарной безопасности» обеспечение первичных мер пожарной безопасности пре</w:t>
      </w:r>
      <w:r w:rsidRPr="00F91A82">
        <w:rPr>
          <w:sz w:val="28"/>
          <w:szCs w:val="28"/>
        </w:rPr>
        <w:t>д</w:t>
      </w:r>
      <w:r w:rsidRPr="00F91A82">
        <w:rPr>
          <w:sz w:val="28"/>
          <w:szCs w:val="28"/>
        </w:rPr>
        <w:t>полагает: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</w:t>
      </w:r>
      <w:r w:rsidRPr="00F91A82">
        <w:rPr>
          <w:rFonts w:ascii="Times New Roman" w:hAnsi="Times New Roman" w:cs="Times New Roman"/>
          <w:sz w:val="28"/>
          <w:szCs w:val="28"/>
        </w:rPr>
        <w:t>о</w:t>
      </w:r>
      <w:r w:rsidRPr="00F91A82">
        <w:rPr>
          <w:rFonts w:ascii="Times New Roman" w:hAnsi="Times New Roman" w:cs="Times New Roman"/>
          <w:sz w:val="28"/>
          <w:szCs w:val="28"/>
        </w:rPr>
        <w:t>вания;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</w:t>
      </w:r>
      <w:r w:rsidRPr="00F91A82">
        <w:rPr>
          <w:sz w:val="28"/>
          <w:szCs w:val="28"/>
        </w:rPr>
        <w:t>н</w:t>
      </w:r>
      <w:r w:rsidRPr="00F91A82">
        <w:rPr>
          <w:sz w:val="28"/>
          <w:szCs w:val="28"/>
        </w:rPr>
        <w:t>ности, которые должны предусматриваться в планах и программах развития те</w:t>
      </w:r>
      <w:r w:rsidRPr="00F91A82">
        <w:rPr>
          <w:sz w:val="28"/>
          <w:szCs w:val="28"/>
        </w:rPr>
        <w:t>р</w:t>
      </w:r>
      <w:r w:rsidRPr="00F91A82">
        <w:rPr>
          <w:sz w:val="28"/>
          <w:szCs w:val="28"/>
        </w:rPr>
        <w:t>ритории, обеспечение надлежащего состояния источников противопожарного в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</w:t>
      </w:r>
      <w:r w:rsidRPr="00F91A82">
        <w:rPr>
          <w:sz w:val="28"/>
          <w:szCs w:val="28"/>
        </w:rPr>
        <w:t>т</w:t>
      </w:r>
      <w:r w:rsidRPr="00F91A82">
        <w:rPr>
          <w:sz w:val="28"/>
          <w:szCs w:val="28"/>
        </w:rPr>
        <w:t>венности;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3) разработку и организацию выполнения муниципальных  программ по вопросам обе</w:t>
      </w:r>
      <w:r w:rsidRPr="00F91A82">
        <w:rPr>
          <w:sz w:val="28"/>
          <w:szCs w:val="28"/>
        </w:rPr>
        <w:t>с</w:t>
      </w:r>
      <w:r w:rsidRPr="00F91A82">
        <w:rPr>
          <w:sz w:val="28"/>
          <w:szCs w:val="28"/>
        </w:rPr>
        <w:t>печения пожарной безопасности;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4) разработку плана привлечения сил и сре</w:t>
      </w:r>
      <w:proofErr w:type="gramStart"/>
      <w:r w:rsidRPr="00F91A82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F91A82">
        <w:rPr>
          <w:rFonts w:ascii="Times New Roman" w:hAnsi="Times New Roman" w:cs="Times New Roman"/>
          <w:sz w:val="28"/>
          <w:szCs w:val="28"/>
        </w:rPr>
        <w:t>я тушения пожаров и проведения аварийно-спасательных работ на территории муниципального образования и контроль за его в</w:t>
      </w:r>
      <w:r w:rsidRPr="00F91A82">
        <w:rPr>
          <w:rFonts w:ascii="Times New Roman" w:hAnsi="Times New Roman" w:cs="Times New Roman"/>
          <w:sz w:val="28"/>
          <w:szCs w:val="28"/>
        </w:rPr>
        <w:t>ы</w:t>
      </w:r>
      <w:r w:rsidRPr="00F91A82">
        <w:rPr>
          <w:rFonts w:ascii="Times New Roman" w:hAnsi="Times New Roman" w:cs="Times New Roman"/>
          <w:sz w:val="28"/>
          <w:szCs w:val="28"/>
        </w:rPr>
        <w:t>полнением;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5) установление особого противопожарного режима на территории муниц</w:t>
      </w:r>
      <w:r w:rsidRPr="00F91A82">
        <w:rPr>
          <w:rFonts w:ascii="Times New Roman" w:hAnsi="Times New Roman" w:cs="Times New Roman"/>
          <w:sz w:val="28"/>
          <w:szCs w:val="28"/>
        </w:rPr>
        <w:t>и</w:t>
      </w:r>
      <w:r w:rsidRPr="00F91A82">
        <w:rPr>
          <w:rFonts w:ascii="Times New Roman" w:hAnsi="Times New Roman" w:cs="Times New Roman"/>
          <w:sz w:val="28"/>
          <w:szCs w:val="28"/>
        </w:rPr>
        <w:t>пального образования, а также дополнительных требований пожарной безопасн</w:t>
      </w:r>
      <w:r w:rsidRPr="00F91A82">
        <w:rPr>
          <w:rFonts w:ascii="Times New Roman" w:hAnsi="Times New Roman" w:cs="Times New Roman"/>
          <w:sz w:val="28"/>
          <w:szCs w:val="28"/>
        </w:rPr>
        <w:t>о</w:t>
      </w:r>
      <w:r w:rsidRPr="00F91A82">
        <w:rPr>
          <w:rFonts w:ascii="Times New Roman" w:hAnsi="Times New Roman" w:cs="Times New Roman"/>
          <w:sz w:val="28"/>
          <w:szCs w:val="28"/>
        </w:rPr>
        <w:t>сти на время его действия;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6) обеспечение беспрепятственного проезда пожарной техники к месту п</w:t>
      </w:r>
      <w:r w:rsidRPr="00F91A82">
        <w:rPr>
          <w:rFonts w:ascii="Times New Roman" w:hAnsi="Times New Roman" w:cs="Times New Roman"/>
          <w:sz w:val="28"/>
          <w:szCs w:val="28"/>
        </w:rPr>
        <w:t>о</w:t>
      </w:r>
      <w:r w:rsidRPr="00F91A82">
        <w:rPr>
          <w:rFonts w:ascii="Times New Roman" w:hAnsi="Times New Roman" w:cs="Times New Roman"/>
          <w:sz w:val="28"/>
          <w:szCs w:val="28"/>
        </w:rPr>
        <w:t>жара;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7)  обеспечение связи и оповещения населения о пожаре;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8) организацию обучения населения мерам пожарной безопасности и пропаганду в о</w:t>
      </w:r>
      <w:r w:rsidRPr="00F91A82">
        <w:rPr>
          <w:rFonts w:ascii="Times New Roman" w:hAnsi="Times New Roman" w:cs="Times New Roman"/>
          <w:sz w:val="28"/>
          <w:szCs w:val="28"/>
        </w:rPr>
        <w:t>б</w:t>
      </w:r>
      <w:r w:rsidRPr="00F91A82">
        <w:rPr>
          <w:rFonts w:ascii="Times New Roman" w:hAnsi="Times New Roman" w:cs="Times New Roman"/>
          <w:sz w:val="28"/>
          <w:szCs w:val="28"/>
        </w:rPr>
        <w:t>ласти пожарной безопасности, содействие распространению пожарно-технических зн</w:t>
      </w:r>
      <w:r w:rsidRPr="00F91A82">
        <w:rPr>
          <w:rFonts w:ascii="Times New Roman" w:hAnsi="Times New Roman" w:cs="Times New Roman"/>
          <w:sz w:val="28"/>
          <w:szCs w:val="28"/>
        </w:rPr>
        <w:t>а</w:t>
      </w:r>
      <w:r w:rsidRPr="00F91A82">
        <w:rPr>
          <w:rFonts w:ascii="Times New Roman" w:hAnsi="Times New Roman" w:cs="Times New Roman"/>
          <w:sz w:val="28"/>
          <w:szCs w:val="28"/>
        </w:rPr>
        <w:t>ний;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9) создание условий для организации добровольной пожарной охраны, а также для участия граждан в обеспечении первичных мер пожарной без</w:t>
      </w:r>
      <w:r w:rsidRPr="00F91A82">
        <w:rPr>
          <w:rFonts w:ascii="Times New Roman" w:hAnsi="Times New Roman" w:cs="Times New Roman"/>
          <w:sz w:val="28"/>
          <w:szCs w:val="28"/>
        </w:rPr>
        <w:t>о</w:t>
      </w:r>
      <w:r w:rsidRPr="00F91A82">
        <w:rPr>
          <w:rFonts w:ascii="Times New Roman" w:hAnsi="Times New Roman" w:cs="Times New Roman"/>
          <w:sz w:val="28"/>
          <w:szCs w:val="28"/>
        </w:rPr>
        <w:t>пасности в иных формах;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10) социальное и экономическое стимулирование участия граждан и орг</w:t>
      </w:r>
      <w:r w:rsidRPr="00F91A82">
        <w:rPr>
          <w:rFonts w:ascii="Times New Roman" w:hAnsi="Times New Roman" w:cs="Times New Roman"/>
          <w:sz w:val="28"/>
          <w:szCs w:val="28"/>
        </w:rPr>
        <w:t>а</w:t>
      </w:r>
      <w:r w:rsidRPr="00F91A82">
        <w:rPr>
          <w:rFonts w:ascii="Times New Roman" w:hAnsi="Times New Roman" w:cs="Times New Roman"/>
          <w:sz w:val="28"/>
          <w:szCs w:val="28"/>
        </w:rPr>
        <w:t>низаций в добровольной пожарной охране, в том числе участия в борьбе с пож</w:t>
      </w:r>
      <w:r w:rsidRPr="00F91A82">
        <w:rPr>
          <w:rFonts w:ascii="Times New Roman" w:hAnsi="Times New Roman" w:cs="Times New Roman"/>
          <w:sz w:val="28"/>
          <w:szCs w:val="28"/>
        </w:rPr>
        <w:t>а</w:t>
      </w:r>
      <w:r w:rsidRPr="00F91A82">
        <w:rPr>
          <w:rFonts w:ascii="Times New Roman" w:hAnsi="Times New Roman" w:cs="Times New Roman"/>
          <w:sz w:val="28"/>
          <w:szCs w:val="28"/>
        </w:rPr>
        <w:t>рами;</w:t>
      </w:r>
    </w:p>
    <w:p w:rsidR="00C9601A" w:rsidRPr="00F91A82" w:rsidRDefault="00C9601A" w:rsidP="00C9601A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</w:t>
      </w:r>
      <w:r w:rsidRPr="00F91A82">
        <w:rPr>
          <w:rFonts w:ascii="Times New Roman" w:hAnsi="Times New Roman" w:cs="Times New Roman"/>
          <w:sz w:val="28"/>
          <w:szCs w:val="28"/>
        </w:rPr>
        <w:t>о</w:t>
      </w:r>
      <w:r w:rsidRPr="00F91A82">
        <w:rPr>
          <w:rFonts w:ascii="Times New Roman" w:hAnsi="Times New Roman" w:cs="Times New Roman"/>
          <w:sz w:val="28"/>
          <w:szCs w:val="28"/>
        </w:rPr>
        <w:t>средством организации и проведения собраний населения.</w:t>
      </w:r>
    </w:p>
    <w:p w:rsidR="00C9601A" w:rsidRPr="00F91A82" w:rsidRDefault="00C9601A" w:rsidP="00C9601A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</w:t>
      </w:r>
      <w:r w:rsidRPr="00F91A82">
        <w:rPr>
          <w:sz w:val="28"/>
          <w:szCs w:val="28"/>
        </w:rPr>
        <w:t>ф</w:t>
      </w:r>
      <w:r w:rsidRPr="00F91A82">
        <w:rPr>
          <w:sz w:val="28"/>
          <w:szCs w:val="28"/>
        </w:rPr>
        <w:t>фективной.</w:t>
      </w:r>
    </w:p>
    <w:p w:rsidR="00C9601A" w:rsidRPr="00F91A82" w:rsidRDefault="00C9601A" w:rsidP="00C9601A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Только 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91A82">
        <w:rPr>
          <w:sz w:val="28"/>
          <w:szCs w:val="28"/>
        </w:rPr>
        <w:t>травмирования</w:t>
      </w:r>
      <w:proofErr w:type="spellEnd"/>
      <w:r w:rsidRPr="00F91A82">
        <w:rPr>
          <w:sz w:val="28"/>
          <w:szCs w:val="28"/>
        </w:rPr>
        <w:t xml:space="preserve"> людей, материал</w:t>
      </w:r>
      <w:r w:rsidRPr="00F91A82">
        <w:rPr>
          <w:sz w:val="28"/>
          <w:szCs w:val="28"/>
        </w:rPr>
        <w:t>ь</w:t>
      </w:r>
      <w:r w:rsidRPr="00F91A82">
        <w:rPr>
          <w:sz w:val="28"/>
          <w:szCs w:val="28"/>
        </w:rPr>
        <w:t>ный ущерб от пожаров.</w:t>
      </w:r>
    </w:p>
    <w:p w:rsidR="00C9601A" w:rsidRPr="00F91A82" w:rsidRDefault="00C9601A" w:rsidP="00C9601A">
      <w:pPr>
        <w:pStyle w:val="af5"/>
        <w:spacing w:before="0" w:after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Разработка и принятие настоящей Программы позволят поэтапно решать обозн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ченные вопросы.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3. Основные цели и задачи реализации Программы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lastRenderedPageBreak/>
        <w:t>3.1. Основной целью Программы является усиление системы противоп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 xml:space="preserve">жарной защиты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ласти</w:t>
      </w:r>
      <w:r w:rsidRPr="00F91A82">
        <w:rPr>
          <w:sz w:val="28"/>
          <w:szCs w:val="28"/>
        </w:rPr>
        <w:t>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жаров.</w:t>
      </w:r>
    </w:p>
    <w:p w:rsidR="00C9601A" w:rsidRPr="00F91A82" w:rsidRDefault="00C9601A" w:rsidP="00C9601A">
      <w:pPr>
        <w:ind w:firstLine="709"/>
        <w:rPr>
          <w:sz w:val="28"/>
          <w:szCs w:val="28"/>
        </w:rPr>
      </w:pPr>
      <w:r w:rsidRPr="00F91A82">
        <w:rPr>
          <w:sz w:val="28"/>
          <w:szCs w:val="28"/>
        </w:rPr>
        <w:t>3.2. Для ее достижения необходимо решение следующих основных з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дач: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3.2.1. Совершенствование нормативной, правовой, методической и технич</w:t>
      </w:r>
      <w:r w:rsidRPr="00F91A82">
        <w:rPr>
          <w:sz w:val="28"/>
          <w:szCs w:val="28"/>
        </w:rPr>
        <w:t>е</w:t>
      </w:r>
      <w:r w:rsidRPr="00F91A82">
        <w:rPr>
          <w:sz w:val="28"/>
          <w:szCs w:val="28"/>
        </w:rPr>
        <w:t>ской базы по обеспечению предупреждения пожаров в жилом секторе, общественных и прои</w:t>
      </w:r>
      <w:r w:rsidRPr="00F91A82">
        <w:rPr>
          <w:sz w:val="28"/>
          <w:szCs w:val="28"/>
        </w:rPr>
        <w:t>з</w:t>
      </w:r>
      <w:r w:rsidRPr="00F91A82">
        <w:rPr>
          <w:sz w:val="28"/>
          <w:szCs w:val="28"/>
        </w:rPr>
        <w:t>водственных зданиях;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3.2.2. Повышение готовности добровольной пожарной охраны к тушению пожаров и в</w:t>
      </w:r>
      <w:r w:rsidRPr="00F91A82">
        <w:rPr>
          <w:sz w:val="28"/>
          <w:szCs w:val="28"/>
        </w:rPr>
        <w:t>е</w:t>
      </w:r>
      <w:r w:rsidRPr="00F91A82">
        <w:rPr>
          <w:sz w:val="28"/>
          <w:szCs w:val="28"/>
        </w:rPr>
        <w:t>дению аварийно-спасательных работ;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3.2.3. Реализация первоочередных мер по противопожарной защите жилья, муниципал</w:t>
      </w:r>
      <w:r w:rsidRPr="00F91A82">
        <w:rPr>
          <w:sz w:val="28"/>
          <w:szCs w:val="28"/>
        </w:rPr>
        <w:t>ь</w:t>
      </w:r>
      <w:r w:rsidRPr="00F91A82">
        <w:rPr>
          <w:sz w:val="28"/>
          <w:szCs w:val="28"/>
        </w:rPr>
        <w:t>ных учреждений, объектов образования, здравоохранения, культуры, иных объе</w:t>
      </w:r>
      <w:r w:rsidRPr="00F91A82">
        <w:rPr>
          <w:sz w:val="28"/>
          <w:szCs w:val="28"/>
        </w:rPr>
        <w:t>к</w:t>
      </w:r>
      <w:r w:rsidRPr="00F91A82">
        <w:rPr>
          <w:sz w:val="28"/>
          <w:szCs w:val="28"/>
        </w:rPr>
        <w:t>тов массового нахождения людей;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3.2.4. Взаимодействие подразделений ведомственных противопожарных служб, расположенных на территории сельского поселения в рамках межведомственного взаимодейс</w:t>
      </w:r>
      <w:r w:rsidRPr="00F91A82">
        <w:rPr>
          <w:sz w:val="28"/>
          <w:szCs w:val="28"/>
        </w:rPr>
        <w:t>т</w:t>
      </w:r>
      <w:r w:rsidRPr="00F91A82">
        <w:rPr>
          <w:sz w:val="28"/>
          <w:szCs w:val="28"/>
        </w:rPr>
        <w:t>вия;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3.2.6. Совершенствование противопожарной пропаганды при использов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нии средств массовой информации, наглядной агитации, листовок, личных бесед с граждан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ми, достижение в этом направлении стопроцентного охвата населения.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3.3.Период действия Программы – 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года (20</w:t>
      </w:r>
      <w:r>
        <w:rPr>
          <w:sz w:val="28"/>
          <w:szCs w:val="28"/>
        </w:rPr>
        <w:t>21</w:t>
      </w:r>
      <w:r w:rsidRPr="00F91A8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гг.).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3.4. </w:t>
      </w:r>
      <w:proofErr w:type="gramStart"/>
      <w:r w:rsidRPr="00F91A82">
        <w:rPr>
          <w:sz w:val="28"/>
          <w:szCs w:val="28"/>
        </w:rPr>
        <w:t xml:space="preserve">Предусмотренные в Программе мероприятия </w:t>
      </w:r>
      <w:r>
        <w:rPr>
          <w:sz w:val="28"/>
          <w:szCs w:val="28"/>
        </w:rPr>
        <w:t>(П</w:t>
      </w:r>
      <w:r w:rsidRPr="00F91A82">
        <w:rPr>
          <w:sz w:val="28"/>
          <w:szCs w:val="28"/>
        </w:rPr>
        <w:t xml:space="preserve">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поселения за счет целевого выделения бюджетных средств, при освоении которых в короткие сроки создадутся необходимые условия для кард</w:t>
      </w:r>
      <w:r w:rsidRPr="00F91A82">
        <w:rPr>
          <w:sz w:val="28"/>
          <w:szCs w:val="28"/>
        </w:rPr>
        <w:t>и</w:t>
      </w:r>
      <w:r w:rsidRPr="00F91A82">
        <w:rPr>
          <w:sz w:val="28"/>
          <w:szCs w:val="28"/>
        </w:rPr>
        <w:t>нальных изменений в деле укрепления пожарной безопасности, защиты жизни и зд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 xml:space="preserve">ровья граждан от пожаров. </w:t>
      </w:r>
      <w:proofErr w:type="gramEnd"/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4. Ресурсное обеспечение Программы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4.1. Программа реализуется за счет средств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района Новосибирской области</w:t>
      </w:r>
      <w:r w:rsidRPr="00F91A82">
        <w:rPr>
          <w:sz w:val="28"/>
          <w:szCs w:val="28"/>
        </w:rPr>
        <w:t>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4.2. Объем средств может ежегодно уточняться в установленном п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рядке.</w:t>
      </w:r>
    </w:p>
    <w:p w:rsidR="00C9601A" w:rsidRDefault="00C9601A" w:rsidP="00C9601A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 xml:space="preserve">5. Организация управления Программой и </w:t>
      </w:r>
      <w:r>
        <w:rPr>
          <w:b/>
          <w:sz w:val="28"/>
          <w:szCs w:val="28"/>
        </w:rPr>
        <w:t xml:space="preserve"> </w:t>
      </w:r>
      <w:proofErr w:type="gramStart"/>
      <w:r w:rsidRPr="00F91A82">
        <w:rPr>
          <w:b/>
          <w:sz w:val="28"/>
          <w:szCs w:val="28"/>
        </w:rPr>
        <w:t>контроль за</w:t>
      </w:r>
      <w:proofErr w:type="gramEnd"/>
      <w:r w:rsidRPr="00F91A82">
        <w:rPr>
          <w:b/>
          <w:sz w:val="28"/>
          <w:szCs w:val="28"/>
        </w:rPr>
        <w:t xml:space="preserve"> ходом ее 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ре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лиза</w:t>
      </w:r>
      <w:r w:rsidRPr="00F91A82">
        <w:rPr>
          <w:b/>
          <w:sz w:val="28"/>
          <w:szCs w:val="28"/>
        </w:rPr>
        <w:t>ции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5.1. Администрация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сельсовета Северного района Новос</w:t>
      </w:r>
      <w:r w:rsidRPr="00F91A82">
        <w:rPr>
          <w:sz w:val="28"/>
          <w:szCs w:val="28"/>
        </w:rPr>
        <w:t>и</w:t>
      </w:r>
      <w:r w:rsidRPr="00F91A82">
        <w:rPr>
          <w:sz w:val="28"/>
          <w:szCs w:val="28"/>
        </w:rPr>
        <w:t>бирской области несет ответственность за выполнение Программы, рациональное использование выделяемых бюджетных средств, издает нормативные акты, н</w:t>
      </w:r>
      <w:r w:rsidRPr="00F91A82">
        <w:rPr>
          <w:sz w:val="28"/>
          <w:szCs w:val="28"/>
        </w:rPr>
        <w:t>а</w:t>
      </w:r>
      <w:r w:rsidRPr="00F91A82">
        <w:rPr>
          <w:sz w:val="28"/>
          <w:szCs w:val="28"/>
        </w:rPr>
        <w:t>правленные на выполнение соответствующих программных мер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>приятий.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 xml:space="preserve">5.2. Общий </w:t>
      </w:r>
      <w:proofErr w:type="gramStart"/>
      <w:r w:rsidRPr="00F91A82">
        <w:rPr>
          <w:sz w:val="28"/>
          <w:szCs w:val="28"/>
        </w:rPr>
        <w:t>контроль за</w:t>
      </w:r>
      <w:proofErr w:type="gramEnd"/>
      <w:r w:rsidRPr="00F91A82">
        <w:rPr>
          <w:sz w:val="28"/>
          <w:szCs w:val="28"/>
        </w:rPr>
        <w:t xml:space="preserve"> реализацией Программы и контроль текущих мер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 xml:space="preserve">приятий Программы осуществляет </w:t>
      </w:r>
      <w:r>
        <w:rPr>
          <w:sz w:val="28"/>
          <w:szCs w:val="28"/>
        </w:rPr>
        <w:t>Г</w:t>
      </w:r>
      <w:r w:rsidRPr="00F91A82">
        <w:rPr>
          <w:sz w:val="28"/>
          <w:szCs w:val="28"/>
        </w:rPr>
        <w:t xml:space="preserve">лава </w:t>
      </w:r>
      <w:r>
        <w:rPr>
          <w:sz w:val="28"/>
          <w:szCs w:val="28"/>
        </w:rPr>
        <w:t>Чебаковского</w:t>
      </w:r>
      <w:r w:rsidRPr="00F91A82">
        <w:rPr>
          <w:sz w:val="28"/>
          <w:szCs w:val="28"/>
        </w:rPr>
        <w:t xml:space="preserve"> сельсовета Северного района Новосибирской о</w:t>
      </w:r>
      <w:r w:rsidRPr="00F91A82">
        <w:rPr>
          <w:sz w:val="28"/>
          <w:szCs w:val="28"/>
        </w:rPr>
        <w:t>б</w:t>
      </w:r>
      <w:r w:rsidRPr="00F91A82">
        <w:rPr>
          <w:sz w:val="28"/>
          <w:szCs w:val="28"/>
        </w:rPr>
        <w:t>ласти.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F91A82">
        <w:rPr>
          <w:b/>
          <w:sz w:val="28"/>
          <w:szCs w:val="28"/>
        </w:rPr>
        <w:t>6. Оценка эффективности последствий реализации Программы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6.1. В результате выполнения намеченных мероприятий Программы пре</w:t>
      </w:r>
      <w:r w:rsidRPr="00F91A82">
        <w:rPr>
          <w:sz w:val="28"/>
          <w:szCs w:val="28"/>
        </w:rPr>
        <w:t>д</w:t>
      </w:r>
      <w:r w:rsidRPr="00F91A82">
        <w:rPr>
          <w:sz w:val="28"/>
          <w:szCs w:val="28"/>
        </w:rPr>
        <w:t>полагается уменьшить количество травмированных и погибших при пожаре людей, обеспечить сокращение общего количества пожаров и матер</w:t>
      </w:r>
      <w:r w:rsidRPr="00F91A82">
        <w:rPr>
          <w:sz w:val="28"/>
          <w:szCs w:val="28"/>
        </w:rPr>
        <w:t>и</w:t>
      </w:r>
      <w:r w:rsidRPr="00F91A82">
        <w:rPr>
          <w:sz w:val="28"/>
          <w:szCs w:val="28"/>
        </w:rPr>
        <w:t>альных потерь от них.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1A82">
        <w:rPr>
          <w:sz w:val="28"/>
          <w:szCs w:val="28"/>
        </w:rPr>
        <w:lastRenderedPageBreak/>
        <w:t>6.2. Повысить уровень культуры пожарной безопасности среди населения, улучшить противопожарную защиту об</w:t>
      </w:r>
      <w:r w:rsidRPr="00F91A82">
        <w:rPr>
          <w:sz w:val="28"/>
          <w:szCs w:val="28"/>
        </w:rPr>
        <w:t>ъ</w:t>
      </w:r>
      <w:r w:rsidRPr="00F91A82">
        <w:rPr>
          <w:sz w:val="28"/>
          <w:szCs w:val="28"/>
        </w:rPr>
        <w:t>ектов бюджетной сферы, жилых домов граждан.</w:t>
      </w:r>
    </w:p>
    <w:p w:rsidR="00C9601A" w:rsidRPr="00F91A82" w:rsidRDefault="00C9601A" w:rsidP="00C9601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 w:rsidRPr="00F91A82">
        <w:rPr>
          <w:sz w:val="28"/>
          <w:szCs w:val="28"/>
        </w:rPr>
        <w:softHyphen/>
      </w:r>
      <w:r>
        <w:rPr>
          <w:sz w:val="28"/>
          <w:szCs w:val="28"/>
        </w:rPr>
        <w:t>______________</w:t>
      </w:r>
    </w:p>
    <w:p w:rsidR="00C9601A" w:rsidRPr="00F91A82" w:rsidRDefault="00C9601A" w:rsidP="00C9601A">
      <w:pPr>
        <w:autoSpaceDE w:val="0"/>
        <w:autoSpaceDN w:val="0"/>
        <w:adjustRightInd w:val="0"/>
        <w:spacing w:before="240" w:after="240"/>
        <w:jc w:val="both"/>
        <w:rPr>
          <w:sz w:val="28"/>
          <w:szCs w:val="28"/>
        </w:rPr>
        <w:sectPr w:rsidR="00C9601A" w:rsidRPr="00F91A82" w:rsidSect="009E25AE">
          <w:pgSz w:w="11906" w:h="16838"/>
          <w:pgMar w:top="719" w:right="567" w:bottom="540" w:left="1440" w:header="709" w:footer="709" w:gutter="0"/>
          <w:cols w:space="708"/>
          <w:docGrid w:linePitch="360"/>
        </w:sectPr>
      </w:pP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10490"/>
        <w:jc w:val="both"/>
        <w:rPr>
          <w:sz w:val="28"/>
          <w:szCs w:val="28"/>
        </w:rPr>
      </w:pPr>
      <w:r w:rsidRPr="00F91A82">
        <w:rPr>
          <w:sz w:val="28"/>
          <w:szCs w:val="28"/>
        </w:rPr>
        <w:lastRenderedPageBreak/>
        <w:t>Приложение 1</w:t>
      </w:r>
    </w:p>
    <w:p w:rsidR="00C9601A" w:rsidRPr="00F91A82" w:rsidRDefault="00C9601A" w:rsidP="00C9601A">
      <w:pPr>
        <w:autoSpaceDE w:val="0"/>
        <w:autoSpaceDN w:val="0"/>
        <w:adjustRightInd w:val="0"/>
        <w:spacing w:line="240" w:lineRule="exact"/>
        <w:ind w:left="10490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 Об</w:t>
      </w:r>
      <w:r w:rsidRPr="00F91A82">
        <w:rPr>
          <w:sz w:val="28"/>
          <w:szCs w:val="28"/>
        </w:rPr>
        <w:t xml:space="preserve"> обеспечения пожарн</w:t>
      </w:r>
      <w:r w:rsidRPr="00F91A82">
        <w:rPr>
          <w:sz w:val="28"/>
          <w:szCs w:val="28"/>
        </w:rPr>
        <w:lastRenderedPageBreak/>
        <w:t>ой безопасн</w:t>
      </w:r>
      <w:r w:rsidRPr="00F91A82">
        <w:rPr>
          <w:sz w:val="28"/>
          <w:szCs w:val="28"/>
        </w:rPr>
        <w:t>о</w:t>
      </w:r>
      <w:r w:rsidRPr="00F91A82">
        <w:rPr>
          <w:sz w:val="28"/>
          <w:szCs w:val="28"/>
        </w:rPr>
        <w:t xml:space="preserve">сти на территории </w:t>
      </w:r>
      <w:r>
        <w:rPr>
          <w:sz w:val="28"/>
          <w:szCs w:val="28"/>
        </w:rPr>
        <w:t xml:space="preserve"> 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</w:t>
      </w:r>
      <w:r>
        <w:rPr>
          <w:sz w:val="28"/>
          <w:szCs w:val="28"/>
        </w:rPr>
        <w:lastRenderedPageBreak/>
        <w:t xml:space="preserve">го района </w:t>
      </w:r>
      <w:r w:rsidRPr="00F91A82">
        <w:rPr>
          <w:sz w:val="28"/>
          <w:szCs w:val="28"/>
        </w:rPr>
        <w:t xml:space="preserve"> на 20</w:t>
      </w:r>
      <w:r>
        <w:rPr>
          <w:sz w:val="28"/>
          <w:szCs w:val="28"/>
        </w:rPr>
        <w:t>21</w:t>
      </w:r>
      <w:r w:rsidRPr="00F91A82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F91A82">
        <w:rPr>
          <w:sz w:val="28"/>
          <w:szCs w:val="28"/>
        </w:rPr>
        <w:t xml:space="preserve"> годы»</w:t>
      </w:r>
    </w:p>
    <w:p w:rsidR="00C9601A" w:rsidRPr="00F91A82" w:rsidRDefault="00C9601A" w:rsidP="00C9601A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ПЕРЕЧЕНЬ</w:t>
      </w:r>
    </w:p>
    <w:p w:rsidR="00C9601A" w:rsidRPr="00F91A82" w:rsidRDefault="00C9601A" w:rsidP="00C960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1A82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C9601A" w:rsidRPr="00887737" w:rsidRDefault="00C9601A" w:rsidP="00C9601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мер п</w:t>
      </w:r>
      <w:r w:rsidRPr="00F91A82">
        <w:rPr>
          <w:rFonts w:ascii="Times New Roman" w:hAnsi="Times New Roman" w:cs="Times New Roman"/>
          <w:sz w:val="28"/>
          <w:szCs w:val="28"/>
        </w:rPr>
        <w:t>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1A8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A82">
        <w:rPr>
          <w:rFonts w:ascii="Times New Roman" w:hAnsi="Times New Roman" w:cs="Times New Roman"/>
          <w:sz w:val="28"/>
          <w:szCs w:val="28"/>
        </w:rPr>
        <w:t xml:space="preserve"> </w:t>
      </w:r>
      <w:r w:rsidRPr="008877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887737">
        <w:rPr>
          <w:rFonts w:ascii="Times New Roman" w:hAnsi="Times New Roman" w:cs="Times New Roman"/>
          <w:sz w:val="28"/>
          <w:szCs w:val="28"/>
        </w:rPr>
        <w:t>Северного района Новос</w:t>
      </w:r>
      <w:r w:rsidRPr="00887737">
        <w:rPr>
          <w:rFonts w:ascii="Times New Roman" w:hAnsi="Times New Roman" w:cs="Times New Roman"/>
          <w:sz w:val="28"/>
          <w:szCs w:val="28"/>
        </w:rPr>
        <w:t>и</w:t>
      </w:r>
      <w:r w:rsidRPr="00887737">
        <w:rPr>
          <w:rFonts w:ascii="Times New Roman" w:hAnsi="Times New Roman" w:cs="Times New Roman"/>
          <w:sz w:val="28"/>
          <w:szCs w:val="28"/>
        </w:rPr>
        <w:t>бирской области</w:t>
      </w:r>
    </w:p>
    <w:p w:rsidR="00C9601A" w:rsidRPr="003C5178" w:rsidRDefault="00C9601A" w:rsidP="00C9601A">
      <w:pPr>
        <w:pStyle w:val="a4"/>
        <w:jc w:val="center"/>
        <w:rPr>
          <w:rFonts w:ascii="Times New Roman" w:hAnsi="Times New Roman"/>
          <w:b/>
          <w:sz w:val="28"/>
        </w:rPr>
      </w:pPr>
      <w:r w:rsidRPr="003C5178">
        <w:rPr>
          <w:rFonts w:ascii="Times New Roman" w:hAnsi="Times New Roman"/>
          <w:b/>
          <w:sz w:val="28"/>
        </w:rPr>
        <w:t>на 20</w:t>
      </w:r>
      <w:r>
        <w:rPr>
          <w:rFonts w:ascii="Times New Roman" w:hAnsi="Times New Roman"/>
          <w:b/>
          <w:sz w:val="28"/>
        </w:rPr>
        <w:t>21</w:t>
      </w:r>
      <w:r w:rsidRPr="003C5178">
        <w:rPr>
          <w:rFonts w:ascii="Times New Roman" w:hAnsi="Times New Roman"/>
          <w:b/>
          <w:sz w:val="28"/>
        </w:rPr>
        <w:t>-202</w:t>
      </w:r>
      <w:r>
        <w:rPr>
          <w:rFonts w:ascii="Times New Roman" w:hAnsi="Times New Roman"/>
          <w:b/>
          <w:sz w:val="28"/>
        </w:rPr>
        <w:t>3</w:t>
      </w:r>
      <w:r w:rsidRPr="003C5178">
        <w:rPr>
          <w:rFonts w:ascii="Times New Roman" w:hAnsi="Times New Roman"/>
          <w:b/>
          <w:sz w:val="28"/>
        </w:rPr>
        <w:t xml:space="preserve"> годы»</w:t>
      </w:r>
    </w:p>
    <w:tbl>
      <w:tblPr>
        <w:tblW w:w="127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253"/>
        <w:gridCol w:w="1984"/>
        <w:gridCol w:w="1418"/>
        <w:gridCol w:w="1559"/>
        <w:gridCol w:w="1134"/>
        <w:gridCol w:w="1134"/>
        <w:gridCol w:w="709"/>
      </w:tblGrid>
      <w:tr w:rsidR="00C9601A" w:rsidRPr="00F91A82" w:rsidTr="0020495B">
        <w:trPr>
          <w:gridAfter w:val="4"/>
          <w:wAfter w:w="4536" w:type="dxa"/>
          <w:trHeight w:hRule="exact" w:val="342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№</w:t>
            </w:r>
          </w:p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proofErr w:type="spellStart"/>
            <w:proofErr w:type="gramStart"/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п</w:t>
            </w:r>
            <w:proofErr w:type="spellEnd"/>
            <w:proofErr w:type="gramEnd"/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/</w:t>
            </w:r>
            <w:proofErr w:type="spellStart"/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Содержание мероприятий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Сроки исполнения</w:t>
            </w:r>
          </w:p>
        </w:tc>
      </w:tr>
      <w:tr w:rsidR="00C9601A" w:rsidRPr="00F91A82" w:rsidTr="0020495B">
        <w:trPr>
          <w:gridAfter w:val="3"/>
          <w:wAfter w:w="2977" w:type="dxa"/>
          <w:trHeight w:hRule="exact" w:val="342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Источники финансирования</w:t>
            </w:r>
          </w:p>
        </w:tc>
      </w:tr>
      <w:tr w:rsidR="00C9601A" w:rsidRPr="00F91A82" w:rsidTr="0020495B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" w:space="0" w:color="000000"/>
            </w:tcBorders>
          </w:tcPr>
          <w:p w:rsidR="00C9601A" w:rsidRPr="00F91A82" w:rsidRDefault="00C9601A" w:rsidP="0020495B">
            <w:pPr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21</w:t>
            </w: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22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F91A82" w:rsidRDefault="00C9601A" w:rsidP="0020495B">
            <w:pPr>
              <w:pStyle w:val="afb"/>
              <w:snapToGrid w:val="0"/>
              <w:ind w:left="87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2023</w:t>
            </w:r>
          </w:p>
        </w:tc>
      </w:tr>
      <w:tr w:rsidR="00C9601A" w:rsidRPr="00424CF8" w:rsidTr="0020495B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D61E71">
              <w:rPr>
                <w:rFonts w:ascii="Times New Roman" w:eastAsia="Arial Unicode MS" w:hAnsi="Times New Roman"/>
                <w:bCs/>
                <w:iCs/>
                <w:sz w:val="24"/>
              </w:rPr>
              <w:t>Предупреждение пожаров, обучение населения района правилам пожарной безопасности</w:t>
            </w: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,</w:t>
            </w:r>
            <w:r w:rsidRPr="001E7B26">
              <w:rPr>
                <w:rFonts w:ascii="Times New Roman" w:eastAsia="Arial Unicode MS" w:hAnsi="Times New Roman"/>
                <w:sz w:val="24"/>
              </w:rPr>
              <w:t xml:space="preserve"> в том числе: </w:t>
            </w: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образования и детских учреждений;</w:t>
            </w: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здравоохранения;</w:t>
            </w: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культуры и социального назначения;</w:t>
            </w:r>
          </w:p>
          <w:p w:rsidR="00C9601A" w:rsidRPr="00D61E71" w:rsidRDefault="00C9601A" w:rsidP="0020495B">
            <w:pPr>
              <w:pStyle w:val="afb"/>
              <w:snapToGrid w:val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D61E71">
              <w:rPr>
                <w:rFonts w:ascii="Times New Roman" w:eastAsia="Arial Unicode MS" w:hAnsi="Times New Roman"/>
                <w:b w:val="0"/>
                <w:i w:val="0"/>
                <w:sz w:val="24"/>
              </w:rPr>
              <w:t>- жилого фонда.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Семенов В.А., специалист  Симаева О.В.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21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C9601A" w:rsidRPr="00424CF8" w:rsidTr="0020495B">
        <w:trPr>
          <w:trHeight w:val="27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 Обновление информационных стендов по пожарной безопасности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специалист Симаева О.В.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C9601A" w:rsidRPr="00424CF8" w:rsidTr="0020495B">
        <w:trPr>
          <w:trHeight w:val="173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Оснащение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Семенов В.А., директор ЖКХ Ликаровский А.В.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</w:t>
            </w:r>
            <w:r w:rsidRPr="001E7B26">
              <w:rPr>
                <w:rFonts w:ascii="Times New Roman" w:eastAsia="Arial Unicode MS" w:hAnsi="Times New Roman"/>
                <w:sz w:val="24"/>
              </w:rPr>
              <w:t>естный бюджет</w:t>
            </w:r>
          </w:p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proofErr w:type="gramStart"/>
            <w:r w:rsidRPr="001E7B26">
              <w:rPr>
                <w:rFonts w:ascii="Times New Roman" w:eastAsia="Arial Unicode MS" w:hAnsi="Times New Roman"/>
                <w:sz w:val="24"/>
              </w:rPr>
              <w:t>сельск</w:t>
            </w:r>
            <w:r>
              <w:rPr>
                <w:rFonts w:ascii="Times New Roman" w:eastAsia="Arial Unicode MS" w:hAnsi="Times New Roman"/>
                <w:sz w:val="24"/>
              </w:rPr>
              <w:t>ого</w:t>
            </w:r>
            <w:proofErr w:type="gramEnd"/>
            <w:r w:rsidRPr="001E7B26">
              <w:rPr>
                <w:rFonts w:ascii="Times New Roman" w:eastAsia="Arial Unicode MS" w:hAnsi="Times New Roman"/>
                <w:sz w:val="24"/>
              </w:rPr>
              <w:t xml:space="preserve">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5,0</w:t>
            </w:r>
          </w:p>
        </w:tc>
      </w:tr>
      <w:tr w:rsidR="00C9601A" w:rsidRPr="00424CF8" w:rsidTr="0020495B">
        <w:trPr>
          <w:trHeight w:val="1503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4.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Содержание источников противопожарного водоснабжения, а также обеспечение подъездных путей к нему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Директор ЖКХ Ликаровский А.В.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</w:t>
            </w:r>
            <w:r w:rsidRPr="001E7B26">
              <w:rPr>
                <w:rFonts w:ascii="Times New Roman" w:eastAsia="Arial Unicode MS" w:hAnsi="Times New Roman"/>
                <w:sz w:val="24"/>
              </w:rPr>
              <w:t>естный бюджет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1,0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1,0</w:t>
            </w:r>
          </w:p>
        </w:tc>
      </w:tr>
      <w:tr w:rsidR="00C9601A" w:rsidRPr="00424CF8" w:rsidTr="0020495B">
        <w:trPr>
          <w:trHeight w:val="258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Проверка пожарной безопасности помещений, зданий жилого сектора.  </w:t>
            </w: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Ликаровский А.В., </w:t>
            </w:r>
          </w:p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специалист Симаева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C9601A" w:rsidRPr="00424CF8" w:rsidTr="0020495B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  <w:proofErr w:type="gramStart"/>
            <w:r w:rsidRPr="001E7B26">
              <w:rPr>
                <w:rFonts w:ascii="Times New Roman" w:hAnsi="Times New Roman"/>
                <w:spacing w:val="-4"/>
                <w:sz w:val="24"/>
              </w:rPr>
              <w:t>Контроль за</w:t>
            </w:r>
            <w:proofErr w:type="gramEnd"/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 состоянием пожарных гидрантов</w:t>
            </w:r>
          </w:p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Директор ЖКХ Ликаровский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C9601A" w:rsidRPr="00DE789A" w:rsidTr="0020495B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pacing w:val="-4"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Устройство и содержание в исправном состоянии защитных минерализованных полос на опасных участках перехода лесных пожаров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Семенов В.А., директор ЖКХ Ликаровский А.В.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Осенью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Местный 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13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DE789A">
              <w:rPr>
                <w:rFonts w:ascii="Times New Roman" w:eastAsia="Arial Unicode MS" w:hAnsi="Times New Roman"/>
                <w:sz w:val="24"/>
              </w:rPr>
              <w:t>1</w:t>
            </w:r>
            <w:r>
              <w:rPr>
                <w:rFonts w:ascii="Times New Roman" w:eastAsia="Arial Unicode MS" w:hAnsi="Times New Roman"/>
                <w:sz w:val="24"/>
              </w:rPr>
              <w:t>3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</w:tr>
      <w:tr w:rsidR="00C9601A" w:rsidRPr="00DE789A" w:rsidTr="0020495B">
        <w:trPr>
          <w:trHeight w:val="84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9601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</w:tr>
      <w:tr w:rsidR="00C9601A" w:rsidRPr="00DE789A" w:rsidTr="0020495B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Семенов В.А.,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keepNext/>
              <w:widowControl w:val="0"/>
              <w:jc w:val="center"/>
            </w:pPr>
            <w:r w:rsidRPr="001E7B26">
              <w:t xml:space="preserve">Не </w:t>
            </w:r>
          </w:p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C9601A" w:rsidRPr="00DE789A" w:rsidTr="0020495B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2713D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Создание условий для работы патрульно-маневренной группы </w:t>
            </w:r>
            <w:r>
              <w:rPr>
                <w:rFonts w:ascii="Times New Roman" w:hAnsi="Times New Roman"/>
                <w:sz w:val="24"/>
              </w:rPr>
              <w:lastRenderedPageBreak/>
              <w:t>(приобретение спецодежды)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lastRenderedPageBreak/>
              <w:t xml:space="preserve">Глава Чебаковского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lastRenderedPageBreak/>
              <w:t>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Ликаровский А.В., </w:t>
            </w:r>
          </w:p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специалист Симаева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lastRenderedPageBreak/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F0773B" w:rsidRDefault="00C9601A" w:rsidP="0020495B">
            <w:pPr>
              <w:pStyle w:val="a4"/>
              <w:rPr>
                <w:rFonts w:ascii="Times New Roman" w:hAnsi="Times New Roman"/>
                <w:szCs w:val="24"/>
              </w:rPr>
            </w:pPr>
            <w:r w:rsidRPr="00F0773B">
              <w:rPr>
                <w:rFonts w:ascii="Times New Roman" w:hAnsi="Times New Roman"/>
                <w:sz w:val="24"/>
              </w:rPr>
              <w:t xml:space="preserve">Местный бюджет </w:t>
            </w:r>
            <w:r w:rsidRPr="00F0773B">
              <w:rPr>
                <w:rFonts w:ascii="Times New Roman" w:hAnsi="Times New Roman"/>
                <w:sz w:val="24"/>
              </w:rPr>
              <w:lastRenderedPageBreak/>
              <w:t>сел</w:t>
            </w:r>
            <w:r w:rsidRPr="00F0773B">
              <w:rPr>
                <w:rFonts w:ascii="Times New Roman" w:hAnsi="Times New Roman"/>
                <w:sz w:val="24"/>
              </w:rPr>
              <w:t>ь</w:t>
            </w:r>
            <w:r w:rsidRPr="00F0773B">
              <w:rPr>
                <w:rFonts w:ascii="Times New Roman" w:hAnsi="Times New Roman"/>
                <w:sz w:val="24"/>
              </w:rPr>
              <w:t>ских посел</w:t>
            </w:r>
            <w:r w:rsidRPr="00F0773B">
              <w:rPr>
                <w:rFonts w:ascii="Times New Roman" w:hAnsi="Times New Roman"/>
                <w:sz w:val="24"/>
              </w:rPr>
              <w:t>е</w:t>
            </w:r>
            <w:r w:rsidRPr="00F0773B">
              <w:rPr>
                <w:rFonts w:ascii="Times New Roman" w:hAnsi="Times New Roman"/>
                <w:sz w:val="24"/>
              </w:rPr>
              <w:t>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5,0</w:t>
            </w:r>
          </w:p>
        </w:tc>
      </w:tr>
      <w:tr w:rsidR="00C9601A" w:rsidRPr="00DE789A" w:rsidTr="0020495B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a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2713D6">
              <w:rPr>
                <w:rFonts w:ascii="Times New Roman" w:eastAsia="Arial Unicode MS" w:hAnsi="Times New Roman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2713D6" w:rsidRDefault="00C9601A" w:rsidP="0020495B">
            <w:pPr>
              <w:pStyle w:val="afb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7B3260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7B3260">
              <w:rPr>
                <w:rFonts w:ascii="Times New Roman" w:eastAsia="Arial Unicode MS" w:hAnsi="Times New Roman"/>
                <w:bCs/>
                <w:iCs/>
                <w:sz w:val="24"/>
              </w:rPr>
              <w:t>2021-2023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1E7B26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24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601A" w:rsidRPr="00DE789A" w:rsidRDefault="00C9601A" w:rsidP="0020495B">
            <w:pPr>
              <w:pStyle w:val="afa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24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</w:tr>
    </w:tbl>
    <w:p w:rsidR="00C9601A" w:rsidRPr="00B667E9" w:rsidRDefault="00C9601A" w:rsidP="00C9601A">
      <w:pPr>
        <w:tabs>
          <w:tab w:val="left" w:pos="5580"/>
        </w:tabs>
      </w:pPr>
    </w:p>
    <w:p w:rsidR="00C9601A" w:rsidRDefault="00C9601A" w:rsidP="00C9601A"/>
    <w:p w:rsidR="00C9601A" w:rsidRPr="00F91A82" w:rsidRDefault="00C9601A" w:rsidP="00C9601A">
      <w:pPr>
        <w:pStyle w:val="ConsPlusTitle"/>
        <w:widowControl/>
        <w:spacing w:before="480"/>
        <w:jc w:val="center"/>
        <w:rPr>
          <w:rFonts w:ascii="Times New Roman" w:eastAsia="Arial Unicode MS" w:hAnsi="Times New Roman"/>
          <w:sz w:val="28"/>
          <w:szCs w:val="28"/>
          <w:lang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9601A" w:rsidRDefault="00C9601A" w:rsidP="00C96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ЧЕБАКОВСКОГО СЕЛЬСОВЕТА</w:t>
      </w:r>
    </w:p>
    <w:p w:rsidR="00C9601A" w:rsidRDefault="00C9601A" w:rsidP="00C960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10.03.2021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    № 11</w:t>
      </w:r>
    </w:p>
    <w:p w:rsidR="00C9601A" w:rsidRDefault="00C9601A" w:rsidP="00C9601A">
      <w:pPr>
        <w:rPr>
          <w:b/>
          <w:sz w:val="28"/>
          <w:szCs w:val="28"/>
        </w:rPr>
      </w:pPr>
    </w:p>
    <w:p w:rsidR="00C9601A" w:rsidRPr="00741F58" w:rsidRDefault="00C9601A" w:rsidP="00C9601A">
      <w:pPr>
        <w:pStyle w:val="af5"/>
        <w:shd w:val="clear" w:color="auto" w:fill="FFFFFF"/>
        <w:spacing w:before="0" w:beforeAutospacing="0" w:after="0" w:afterAutospacing="0"/>
        <w:jc w:val="center"/>
        <w:rPr>
          <w:rStyle w:val="af4"/>
          <w:b/>
          <w:i w:val="0"/>
          <w:color w:val="333333"/>
          <w:sz w:val="28"/>
          <w:szCs w:val="28"/>
        </w:rPr>
      </w:pPr>
      <w:r w:rsidRPr="00741F58">
        <w:rPr>
          <w:rStyle w:val="af4"/>
          <w:b/>
          <w:color w:val="333333"/>
          <w:sz w:val="28"/>
          <w:szCs w:val="28"/>
        </w:rPr>
        <w:t xml:space="preserve">Об </w:t>
      </w:r>
      <w:r>
        <w:rPr>
          <w:rStyle w:val="af4"/>
          <w:b/>
          <w:color w:val="333333"/>
          <w:sz w:val="28"/>
          <w:szCs w:val="28"/>
        </w:rPr>
        <w:t>актуализации</w:t>
      </w:r>
      <w:r w:rsidRPr="00741F58">
        <w:rPr>
          <w:rStyle w:val="af4"/>
          <w:b/>
          <w:color w:val="333333"/>
          <w:sz w:val="28"/>
          <w:szCs w:val="28"/>
        </w:rPr>
        <w:t xml:space="preserve"> схемы теплоснабжения</w:t>
      </w:r>
    </w:p>
    <w:p w:rsidR="00C9601A" w:rsidRDefault="00C9601A" w:rsidP="00C9601A">
      <w:pPr>
        <w:pStyle w:val="af5"/>
        <w:shd w:val="clear" w:color="auto" w:fill="FFFFFF"/>
        <w:spacing w:before="0" w:beforeAutospacing="0" w:after="0" w:afterAutospacing="0"/>
        <w:jc w:val="center"/>
        <w:rPr>
          <w:rStyle w:val="af4"/>
          <w:b/>
          <w:i w:val="0"/>
          <w:color w:val="333333"/>
          <w:sz w:val="28"/>
          <w:szCs w:val="28"/>
        </w:rPr>
      </w:pPr>
      <w:r>
        <w:rPr>
          <w:rStyle w:val="af4"/>
          <w:b/>
          <w:color w:val="333333"/>
          <w:sz w:val="28"/>
          <w:szCs w:val="28"/>
        </w:rPr>
        <w:t xml:space="preserve">деревни Витинск </w:t>
      </w:r>
      <w:r w:rsidRPr="00741F58">
        <w:rPr>
          <w:rStyle w:val="af4"/>
          <w:b/>
          <w:color w:val="333333"/>
          <w:sz w:val="28"/>
          <w:szCs w:val="28"/>
        </w:rPr>
        <w:t xml:space="preserve">Чебаковского сельсовета Северного района </w:t>
      </w:r>
    </w:p>
    <w:p w:rsidR="00C9601A" w:rsidRPr="00D238DA" w:rsidRDefault="00C9601A" w:rsidP="00C9601A">
      <w:pPr>
        <w:pStyle w:val="af5"/>
        <w:shd w:val="clear" w:color="auto" w:fill="FFFFFF"/>
        <w:spacing w:before="0" w:beforeAutospacing="0" w:after="0" w:afterAutospacing="0"/>
        <w:jc w:val="center"/>
        <w:rPr>
          <w:rStyle w:val="af4"/>
          <w:b/>
          <w:i w:val="0"/>
          <w:color w:val="333333"/>
          <w:sz w:val="28"/>
          <w:szCs w:val="28"/>
        </w:rPr>
      </w:pPr>
      <w:r w:rsidRPr="00741F58">
        <w:rPr>
          <w:rStyle w:val="af4"/>
          <w:b/>
          <w:color w:val="333333"/>
          <w:sz w:val="28"/>
          <w:szCs w:val="28"/>
        </w:rPr>
        <w:t>Новосибирской области</w:t>
      </w:r>
      <w:r>
        <w:rPr>
          <w:rStyle w:val="af4"/>
          <w:b/>
          <w:color w:val="333333"/>
          <w:sz w:val="28"/>
          <w:szCs w:val="28"/>
        </w:rPr>
        <w:t xml:space="preserve"> </w:t>
      </w:r>
      <w:r w:rsidRPr="00D238DA">
        <w:rPr>
          <w:b/>
          <w:sz w:val="28"/>
          <w:szCs w:val="28"/>
        </w:rPr>
        <w:t>на 2013-2017 гг. и на период до 2028 года</w:t>
      </w:r>
    </w:p>
    <w:p w:rsidR="00C9601A" w:rsidRPr="00741F58" w:rsidRDefault="00C9601A" w:rsidP="00C9601A">
      <w:pPr>
        <w:pStyle w:val="af5"/>
        <w:shd w:val="clear" w:color="auto" w:fill="FFFFFF"/>
        <w:spacing w:before="0" w:beforeAutospacing="0" w:after="0" w:afterAutospacing="0"/>
        <w:jc w:val="center"/>
        <w:rPr>
          <w:rStyle w:val="af4"/>
          <w:i w:val="0"/>
          <w:color w:val="333333"/>
          <w:sz w:val="28"/>
          <w:szCs w:val="28"/>
        </w:rPr>
      </w:pPr>
    </w:p>
    <w:p w:rsidR="00C9601A" w:rsidRDefault="00C9601A" w:rsidP="00C9601A">
      <w:pPr>
        <w:autoSpaceDE w:val="0"/>
        <w:autoSpaceDN w:val="0"/>
        <w:adjustRightInd w:val="0"/>
        <w:ind w:firstLine="851"/>
        <w:jc w:val="both"/>
        <w:rPr>
          <w:color w:val="333333"/>
          <w:sz w:val="28"/>
          <w:szCs w:val="28"/>
        </w:rPr>
      </w:pPr>
      <w:r>
        <w:rPr>
          <w:rStyle w:val="af4"/>
          <w:color w:val="333333"/>
          <w:sz w:val="28"/>
          <w:szCs w:val="28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Федеральным законом от 27.07.2010 № 190-ФЗ «</w:t>
      </w:r>
      <w:r w:rsidRPr="00B8607B">
        <w:rPr>
          <w:color w:val="333333"/>
          <w:sz w:val="28"/>
          <w:szCs w:val="28"/>
        </w:rPr>
        <w:t xml:space="preserve">О теплоснабжении», </w:t>
      </w:r>
      <w:r>
        <w:rPr>
          <w:color w:val="333333"/>
          <w:sz w:val="28"/>
          <w:szCs w:val="28"/>
        </w:rPr>
        <w:t xml:space="preserve"> постановлением Правительства Российской Федерации </w:t>
      </w:r>
      <w:r w:rsidRPr="00B8607B">
        <w:rPr>
          <w:color w:val="333333"/>
          <w:sz w:val="28"/>
          <w:szCs w:val="28"/>
        </w:rPr>
        <w:t>от</w:t>
      </w:r>
      <w:r w:rsidRPr="00D238DA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22.02.2012 № 154</w:t>
      </w:r>
      <w:r w:rsidRPr="00B8607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«О требованиях к схемам теплоснабжения, порядку их разработки и утверждения»</w:t>
      </w:r>
      <w:r w:rsidRPr="00B8607B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</w:p>
    <w:p w:rsidR="00C9601A" w:rsidRDefault="00C9601A" w:rsidP="00C9601A">
      <w:pPr>
        <w:autoSpaceDE w:val="0"/>
        <w:autoSpaceDN w:val="0"/>
        <w:adjustRightInd w:val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ПОСТАНОВЛЯЕТ:</w:t>
      </w:r>
    </w:p>
    <w:p w:rsidR="00C9601A" w:rsidRDefault="00C9601A" w:rsidP="00C9601A">
      <w:pPr>
        <w:pStyle w:val="a4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101F1">
        <w:rPr>
          <w:sz w:val="28"/>
          <w:szCs w:val="28"/>
        </w:rPr>
        <w:t>Утвердить актуализ</w:t>
      </w:r>
      <w:r>
        <w:rPr>
          <w:sz w:val="28"/>
          <w:szCs w:val="28"/>
        </w:rPr>
        <w:t xml:space="preserve">ацию на 2022 год </w:t>
      </w:r>
      <w:r w:rsidRPr="001101F1">
        <w:rPr>
          <w:sz w:val="28"/>
          <w:szCs w:val="28"/>
        </w:rPr>
        <w:t xml:space="preserve"> схем</w:t>
      </w:r>
      <w:r>
        <w:rPr>
          <w:sz w:val="28"/>
          <w:szCs w:val="28"/>
        </w:rPr>
        <w:t>ы</w:t>
      </w:r>
      <w:r w:rsidRPr="001101F1">
        <w:rPr>
          <w:sz w:val="28"/>
          <w:szCs w:val="28"/>
        </w:rPr>
        <w:t xml:space="preserve"> тепл</w:t>
      </w:r>
      <w:r>
        <w:rPr>
          <w:sz w:val="28"/>
          <w:szCs w:val="28"/>
        </w:rPr>
        <w:t>оснабжения деревни Витинск Чебаковского сельсовета Северного</w:t>
      </w:r>
      <w:r w:rsidRPr="001101F1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Новосибирской</w:t>
      </w:r>
      <w:r w:rsidRPr="001101F1">
        <w:rPr>
          <w:sz w:val="28"/>
          <w:szCs w:val="28"/>
        </w:rPr>
        <w:t xml:space="preserve"> о</w:t>
      </w:r>
      <w:r>
        <w:rPr>
          <w:sz w:val="28"/>
          <w:szCs w:val="28"/>
        </w:rPr>
        <w:t>бласти на  2013-2017 гг. и на период до 2028 года согласно приложению.</w:t>
      </w:r>
    </w:p>
    <w:p w:rsidR="00C9601A" w:rsidRDefault="00C9601A" w:rsidP="00C960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8607B">
        <w:rPr>
          <w:sz w:val="28"/>
          <w:szCs w:val="28"/>
        </w:rPr>
        <w:t xml:space="preserve">Настоящее постановление с прилагаемой актуализированной схемой теплоснабжения разместить на официальном сайте </w:t>
      </w:r>
      <w:r>
        <w:rPr>
          <w:sz w:val="28"/>
          <w:szCs w:val="28"/>
        </w:rPr>
        <w:t xml:space="preserve">и </w:t>
      </w:r>
      <w:r w:rsidRPr="00B8607B">
        <w:rPr>
          <w:sz w:val="28"/>
          <w:szCs w:val="28"/>
        </w:rPr>
        <w:t>в</w:t>
      </w:r>
      <w:r>
        <w:rPr>
          <w:sz w:val="28"/>
          <w:szCs w:val="28"/>
        </w:rPr>
        <w:t xml:space="preserve"> периодическом печатном издании «Вестник Чебаковского сельсовета».</w:t>
      </w:r>
    </w:p>
    <w:p w:rsidR="00C9601A" w:rsidRDefault="00C9601A" w:rsidP="00C9601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9601A" w:rsidRDefault="00C9601A" w:rsidP="00C9601A">
      <w:pPr>
        <w:jc w:val="both"/>
        <w:rPr>
          <w:sz w:val="28"/>
          <w:szCs w:val="28"/>
        </w:rPr>
      </w:pPr>
    </w:p>
    <w:p w:rsidR="00C9601A" w:rsidRDefault="00C9601A" w:rsidP="00C9601A">
      <w:pPr>
        <w:jc w:val="both"/>
        <w:rPr>
          <w:sz w:val="28"/>
          <w:szCs w:val="28"/>
        </w:rPr>
      </w:pPr>
    </w:p>
    <w:p w:rsidR="00C9601A" w:rsidRDefault="00C9601A" w:rsidP="00C9601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C9601A" w:rsidRDefault="00C9601A" w:rsidP="00C9601A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В.А. Семенов</w:t>
      </w:r>
    </w:p>
    <w:p w:rsidR="00C9601A" w:rsidRDefault="00C9601A" w:rsidP="00C9601A">
      <w:pPr>
        <w:jc w:val="both"/>
        <w:rPr>
          <w:sz w:val="28"/>
          <w:szCs w:val="28"/>
        </w:rPr>
      </w:pPr>
    </w:p>
    <w:p w:rsidR="00C9601A" w:rsidRDefault="00C9601A" w:rsidP="00C9601A">
      <w:pPr>
        <w:jc w:val="both"/>
        <w:rPr>
          <w:sz w:val="28"/>
          <w:szCs w:val="28"/>
        </w:rPr>
      </w:pP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Чебаковского сельсовета</w:t>
      </w: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10.03.2021 № 11</w:t>
      </w: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9601A" w:rsidRDefault="00C9601A" w:rsidP="00C9601A">
      <w:pPr>
        <w:pStyle w:val="ConsNormal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9601A" w:rsidRDefault="00C9601A" w:rsidP="00C9601A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 xml:space="preserve">АКТУАЛИЗАЦИЯ </w:t>
      </w:r>
    </w:p>
    <w:p w:rsidR="00C9601A" w:rsidRPr="00B36D99" w:rsidRDefault="00C9601A" w:rsidP="00C9601A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36D99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B36D99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C9601A" w:rsidRPr="00B36D99" w:rsidRDefault="00C9601A" w:rsidP="00C9601A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схемы теплоснабжения</w:t>
      </w:r>
    </w:p>
    <w:p w:rsidR="00C9601A" w:rsidRPr="00B36D99" w:rsidRDefault="00C9601A" w:rsidP="00C9601A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деревни Витинск Чебаковского сельсовета</w:t>
      </w:r>
    </w:p>
    <w:p w:rsidR="00C9601A" w:rsidRDefault="00C9601A" w:rsidP="00C9601A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 xml:space="preserve">Северного района Новосибирской области на 2013-2017 гг. и на период </w:t>
      </w:r>
    </w:p>
    <w:p w:rsidR="00C9601A" w:rsidRDefault="00C9601A" w:rsidP="00C9601A">
      <w:pPr>
        <w:jc w:val="center"/>
        <w:rPr>
          <w:b/>
          <w:sz w:val="28"/>
          <w:szCs w:val="28"/>
        </w:rPr>
      </w:pPr>
      <w:r w:rsidRPr="00B36D99">
        <w:rPr>
          <w:b/>
          <w:sz w:val="28"/>
          <w:szCs w:val="28"/>
        </w:rPr>
        <w:t>до 2028 года</w:t>
      </w: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Default="00C9601A" w:rsidP="00C9601A">
      <w:pPr>
        <w:jc w:val="center"/>
        <w:rPr>
          <w:b/>
          <w:sz w:val="28"/>
          <w:szCs w:val="28"/>
        </w:rPr>
      </w:pPr>
    </w:p>
    <w:p w:rsidR="00C9601A" w:rsidRPr="00B36D99" w:rsidRDefault="00C9601A" w:rsidP="00C9601A">
      <w:pPr>
        <w:jc w:val="center"/>
        <w:rPr>
          <w:b/>
          <w:bCs/>
          <w:noProof/>
        </w:rPr>
        <w:sectPr w:rsidR="00C9601A" w:rsidRPr="00B36D99">
          <w:pgSz w:w="11906" w:h="16838"/>
          <w:pgMar w:top="1134" w:right="566" w:bottom="993" w:left="1418" w:header="708" w:footer="279" w:gutter="0"/>
          <w:cols w:space="720"/>
        </w:sectPr>
      </w:pPr>
      <w:r>
        <w:rPr>
          <w:b/>
          <w:bCs/>
          <w:noProof/>
        </w:rPr>
        <w:t>с. Чебаки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lastRenderedPageBreak/>
        <w:t>1. Изменение (актуализация на 202</w:t>
      </w:r>
      <w:r>
        <w:rPr>
          <w:rFonts w:eastAsiaTheme="minorHAnsi"/>
          <w:sz w:val="27"/>
          <w:szCs w:val="27"/>
          <w:lang w:eastAsia="en-US"/>
        </w:rPr>
        <w:t>2</w:t>
      </w:r>
      <w:r w:rsidRPr="003B5815">
        <w:rPr>
          <w:rFonts w:eastAsiaTheme="minorHAnsi"/>
          <w:sz w:val="27"/>
          <w:szCs w:val="27"/>
          <w:lang w:eastAsia="en-US"/>
        </w:rPr>
        <w:t xml:space="preserve"> год) действующей Схемы теплоснабжения </w:t>
      </w:r>
      <w:r w:rsidRPr="003B5815">
        <w:rPr>
          <w:sz w:val="27"/>
          <w:szCs w:val="27"/>
        </w:rPr>
        <w:t xml:space="preserve">деревни Витинск Чебаковского сельсовета Северного района Новосибирской области на 2013-2017 гг. и на период до 2028 года. </w:t>
      </w:r>
    </w:p>
    <w:p w:rsidR="00C9601A" w:rsidRPr="003B5815" w:rsidRDefault="00C9601A" w:rsidP="00C9601A">
      <w:pPr>
        <w:ind w:firstLine="708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>В 20</w:t>
      </w:r>
      <w:r>
        <w:rPr>
          <w:rFonts w:eastAsiaTheme="minorHAnsi"/>
          <w:sz w:val="27"/>
          <w:szCs w:val="27"/>
          <w:lang w:eastAsia="en-US"/>
        </w:rPr>
        <w:t>20</w:t>
      </w:r>
      <w:r w:rsidRPr="003B5815">
        <w:rPr>
          <w:rFonts w:eastAsiaTheme="minorHAnsi"/>
          <w:sz w:val="27"/>
          <w:szCs w:val="27"/>
          <w:lang w:eastAsia="en-US"/>
        </w:rPr>
        <w:t xml:space="preserve"> году на территории Чебаковского сельсовета не проводилось</w:t>
      </w:r>
    </w:p>
    <w:p w:rsidR="00C9601A" w:rsidRPr="003B5815" w:rsidRDefault="00C9601A" w:rsidP="00C9601A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 xml:space="preserve">мероприятий, в результате которых требовалось бы внести изменения в действующую схему теплоснабжения </w:t>
      </w:r>
      <w:r w:rsidRPr="003B5815">
        <w:rPr>
          <w:sz w:val="27"/>
          <w:szCs w:val="27"/>
        </w:rPr>
        <w:t>деревни Витинск Чебаковского сельсовета</w:t>
      </w:r>
    </w:p>
    <w:p w:rsidR="00C9601A" w:rsidRPr="003B5815" w:rsidRDefault="00C9601A" w:rsidP="00C9601A">
      <w:pPr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sz w:val="27"/>
          <w:szCs w:val="27"/>
        </w:rPr>
        <w:t>Северного района Новосибирской области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 xml:space="preserve">. </w:t>
      </w:r>
      <w:proofErr w:type="gramStart"/>
      <w:r w:rsidRPr="003B5815">
        <w:rPr>
          <w:rFonts w:eastAsiaTheme="minorHAnsi"/>
          <w:sz w:val="27"/>
          <w:szCs w:val="27"/>
          <w:lang w:eastAsia="en-US"/>
        </w:rPr>
        <w:t xml:space="preserve">Тем не менее, руководствуясь Постановлением Правительства РФ от 22.02.2012 г. N 154 "О требованиях к схемам теплоснабжения, порядку их разработки и утверждения", актуализация на 2021 год Схемы теплоснабжения </w:t>
      </w:r>
      <w:r w:rsidRPr="003B5815">
        <w:rPr>
          <w:sz w:val="27"/>
          <w:szCs w:val="27"/>
        </w:rPr>
        <w:t>деревни Витинск Чебаковского сельсовета Северного района Новосибирской области</w:t>
      </w:r>
      <w:r>
        <w:rPr>
          <w:sz w:val="27"/>
          <w:szCs w:val="27"/>
        </w:rPr>
        <w:t xml:space="preserve">  </w:t>
      </w:r>
      <w:r w:rsidRPr="003B5815">
        <w:rPr>
          <w:sz w:val="27"/>
          <w:szCs w:val="27"/>
        </w:rPr>
        <w:t xml:space="preserve">на 2013-2017 гг. и на период до 2028 года </w:t>
      </w:r>
      <w:r w:rsidRPr="003B5815">
        <w:rPr>
          <w:rFonts w:eastAsiaTheme="minorHAnsi"/>
          <w:sz w:val="27"/>
          <w:szCs w:val="27"/>
          <w:lang w:eastAsia="en-US"/>
        </w:rPr>
        <w:t>проводится в отношении нижеследующих данных действующей схемы теплоснабжения с указанием результатов актуализации:</w:t>
      </w:r>
      <w:proofErr w:type="gramEnd"/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а) распределение тепловой нагрузки между источниками тепловой энергии в период, на который распределяются нагрузки – без изменения;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б) 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 – без изменения;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в)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- отсутствуют;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 - отсутствуют;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3B5815">
        <w:rPr>
          <w:rFonts w:eastAsiaTheme="minorHAnsi"/>
          <w:sz w:val="27"/>
          <w:szCs w:val="27"/>
          <w:lang w:eastAsia="en-US"/>
        </w:rPr>
        <w:t>д</w:t>
      </w:r>
      <w:proofErr w:type="spellEnd"/>
      <w:r w:rsidRPr="003B5815">
        <w:rPr>
          <w:rFonts w:eastAsiaTheme="minorHAnsi"/>
          <w:sz w:val="27"/>
          <w:szCs w:val="27"/>
          <w:lang w:eastAsia="en-US"/>
        </w:rPr>
        <w:t>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 - отсутствуют;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е) мероприятия по переоборудованию котельных в источники комбинированной выработки электрической и тепловой энергии - отсутствуют;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ж) 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 – не вводились;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proofErr w:type="spellStart"/>
      <w:r w:rsidRPr="003B5815">
        <w:rPr>
          <w:rFonts w:eastAsiaTheme="minorHAnsi"/>
          <w:sz w:val="27"/>
          <w:szCs w:val="27"/>
          <w:lang w:eastAsia="en-US"/>
        </w:rPr>
        <w:t>з</w:t>
      </w:r>
      <w:proofErr w:type="spellEnd"/>
      <w:r w:rsidRPr="003B5815">
        <w:rPr>
          <w:rFonts w:eastAsiaTheme="minorHAnsi"/>
          <w:sz w:val="27"/>
          <w:szCs w:val="27"/>
          <w:lang w:eastAsia="en-US"/>
        </w:rPr>
        <w:t>) строительство и реконструкция тепловых сетей, включая их реконструкцию в связи с исчерпанием установленного и продленного ресурсов – без изменений;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и) баланс топливно-энергетических ресурсов для обеспечения теплоснабжения, в том числе расходов аварийных запасов топлива – без изменений;</w:t>
      </w:r>
    </w:p>
    <w:p w:rsidR="00C9601A" w:rsidRPr="003B5815" w:rsidRDefault="00C9601A" w:rsidP="00C9601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3B5815">
        <w:rPr>
          <w:rFonts w:eastAsiaTheme="minorHAnsi"/>
          <w:sz w:val="27"/>
          <w:szCs w:val="27"/>
          <w:lang w:eastAsia="en-US"/>
        </w:rPr>
        <w:t>к) финансовые потребности при изменении схемы теплоснабжения и источники их покрытия – без изменений.</w:t>
      </w:r>
    </w:p>
    <w:p w:rsidR="00C9601A" w:rsidRPr="003B5815" w:rsidRDefault="00C9601A" w:rsidP="00C9601A">
      <w:pPr>
        <w:jc w:val="both"/>
        <w:rPr>
          <w:sz w:val="27"/>
          <w:szCs w:val="27"/>
        </w:rPr>
      </w:pPr>
      <w:r w:rsidRPr="003B5815">
        <w:rPr>
          <w:rFonts w:eastAsiaTheme="minorHAnsi"/>
          <w:sz w:val="27"/>
          <w:szCs w:val="27"/>
          <w:lang w:eastAsia="en-US"/>
        </w:rPr>
        <w:t xml:space="preserve">Таким образом, действующая (утвержденная) Схема теплоснабжения </w:t>
      </w:r>
      <w:r w:rsidRPr="003B5815">
        <w:rPr>
          <w:sz w:val="27"/>
          <w:szCs w:val="27"/>
        </w:rPr>
        <w:t>деревни Витинск Чебаковского сельсовета Северног</w:t>
      </w:r>
      <w:r>
        <w:rPr>
          <w:sz w:val="27"/>
          <w:szCs w:val="27"/>
        </w:rPr>
        <w:t xml:space="preserve">о района Новосибирской области </w:t>
      </w:r>
      <w:r w:rsidRPr="003B5815">
        <w:rPr>
          <w:sz w:val="27"/>
          <w:szCs w:val="27"/>
        </w:rPr>
        <w:t xml:space="preserve"> на 2013-2017 гг. и на период до 2028 года</w:t>
      </w:r>
      <w:r w:rsidRPr="003B5815">
        <w:rPr>
          <w:rFonts w:eastAsiaTheme="minorHAnsi"/>
          <w:sz w:val="27"/>
          <w:szCs w:val="27"/>
          <w:lang w:eastAsia="en-US"/>
        </w:rPr>
        <w:t>, фактически, не претерпела каких-либо изменений (осталась в неизменном виде).</w:t>
      </w:r>
    </w:p>
    <w:p w:rsidR="00C9601A" w:rsidRDefault="00C9601A" w:rsidP="00EC498D">
      <w:pPr>
        <w:jc w:val="center"/>
        <w:rPr>
          <w:b/>
          <w:sz w:val="28"/>
          <w:szCs w:val="28"/>
        </w:rPr>
      </w:pPr>
    </w:p>
    <w:sectPr w:rsidR="00C9601A" w:rsidSect="00C9601A">
      <w:footerReference w:type="default" r:id="rId10"/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63D" w:rsidRDefault="00CD363D" w:rsidP="00217689">
      <w:r>
        <w:separator/>
      </w:r>
    </w:p>
  </w:endnote>
  <w:endnote w:type="continuationSeparator" w:id="0">
    <w:p w:rsidR="00CD363D" w:rsidRDefault="00CD363D" w:rsidP="00217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AB" w:rsidRDefault="00CD363D">
    <w:pPr>
      <w:pStyle w:val="af2"/>
      <w:jc w:val="right"/>
    </w:pPr>
  </w:p>
  <w:p w:rsidR="00E75BAB" w:rsidRDefault="00CD363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63D" w:rsidRDefault="00CD363D" w:rsidP="00217689">
      <w:r>
        <w:separator/>
      </w:r>
    </w:p>
  </w:footnote>
  <w:footnote w:type="continuationSeparator" w:id="0">
    <w:p w:rsidR="00CD363D" w:rsidRDefault="00CD363D" w:rsidP="002176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6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D03430A"/>
    <w:multiLevelType w:val="hybridMultilevel"/>
    <w:tmpl w:val="17F20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1">
    <w:nsid w:val="69C60DB5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8C8"/>
    <w:rsid w:val="00121B17"/>
    <w:rsid w:val="001261BE"/>
    <w:rsid w:val="001405E9"/>
    <w:rsid w:val="001B004D"/>
    <w:rsid w:val="002050D4"/>
    <w:rsid w:val="00217689"/>
    <w:rsid w:val="00235163"/>
    <w:rsid w:val="002B0C3B"/>
    <w:rsid w:val="002B5B42"/>
    <w:rsid w:val="0036658F"/>
    <w:rsid w:val="00370AB2"/>
    <w:rsid w:val="003D2E97"/>
    <w:rsid w:val="003E26CC"/>
    <w:rsid w:val="00434E3C"/>
    <w:rsid w:val="00604832"/>
    <w:rsid w:val="00647F34"/>
    <w:rsid w:val="006626DF"/>
    <w:rsid w:val="00672DC0"/>
    <w:rsid w:val="0068315D"/>
    <w:rsid w:val="00692B72"/>
    <w:rsid w:val="006A572A"/>
    <w:rsid w:val="00712E00"/>
    <w:rsid w:val="00756645"/>
    <w:rsid w:val="0075696D"/>
    <w:rsid w:val="00842FA3"/>
    <w:rsid w:val="00877AA0"/>
    <w:rsid w:val="008A5F62"/>
    <w:rsid w:val="00955B5B"/>
    <w:rsid w:val="009E1114"/>
    <w:rsid w:val="009F4CC7"/>
    <w:rsid w:val="00A11657"/>
    <w:rsid w:val="00A4621B"/>
    <w:rsid w:val="00AE138D"/>
    <w:rsid w:val="00B17670"/>
    <w:rsid w:val="00B7620F"/>
    <w:rsid w:val="00C06021"/>
    <w:rsid w:val="00C221C7"/>
    <w:rsid w:val="00C839E8"/>
    <w:rsid w:val="00C9601A"/>
    <w:rsid w:val="00CD363D"/>
    <w:rsid w:val="00CE60C0"/>
    <w:rsid w:val="00DF3233"/>
    <w:rsid w:val="00E54775"/>
    <w:rsid w:val="00E66B03"/>
    <w:rsid w:val="00EC498D"/>
    <w:rsid w:val="00EF78C8"/>
    <w:rsid w:val="00F30712"/>
    <w:rsid w:val="00FC1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uiPriority w:val="99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semiHidden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960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a">
    <w:name w:val="Содержимое таблицы"/>
    <w:basedOn w:val="a"/>
    <w:rsid w:val="00C9601A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/>
    </w:rPr>
  </w:style>
  <w:style w:type="paragraph" w:customStyle="1" w:styleId="afb">
    <w:name w:val="Заголовок таблицы"/>
    <w:basedOn w:val="afa"/>
    <w:rsid w:val="00C9601A"/>
    <w:pPr>
      <w:jc w:val="center"/>
    </w:pPr>
    <w:rPr>
      <w:b/>
      <w:bCs/>
      <w:i/>
      <w:iCs/>
    </w:rPr>
  </w:style>
  <w:style w:type="paragraph" w:customStyle="1" w:styleId="ConsNormal">
    <w:name w:val="ConsNormal"/>
    <w:rsid w:val="00C9601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3646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8907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C35EC-9C0F-4E92-B182-BD192C52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2021-02-08T07:20:00Z</cp:lastPrinted>
  <dcterms:created xsi:type="dcterms:W3CDTF">2020-04-20T02:23:00Z</dcterms:created>
  <dcterms:modified xsi:type="dcterms:W3CDTF">2021-03-12T02:27:00Z</dcterms:modified>
</cp:coreProperties>
</file>