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B8" w:rsidRDefault="003A74B8" w:rsidP="004023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4B8" w:rsidRDefault="003A74B8" w:rsidP="00402343">
      <w:pPr>
        <w:spacing w:after="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3A74B8" w:rsidRDefault="003A74B8" w:rsidP="00402343">
      <w:pPr>
        <w:spacing w:after="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3A74B8" w:rsidRDefault="003A74B8" w:rsidP="00402343">
      <w:pPr>
        <w:spacing w:after="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3A74B8" w:rsidRDefault="003A74B8" w:rsidP="00402343">
      <w:pPr>
        <w:spacing w:after="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3A74B8" w:rsidRDefault="003A74B8" w:rsidP="00402343">
      <w:pPr>
        <w:spacing w:after="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3A74B8" w:rsidRDefault="003A74B8" w:rsidP="00402343">
      <w:pPr>
        <w:spacing w:after="0"/>
        <w:rPr>
          <w:b/>
          <w:sz w:val="52"/>
          <w:szCs w:val="52"/>
        </w:rPr>
      </w:pPr>
    </w:p>
    <w:p w:rsidR="003A74B8" w:rsidRDefault="003A74B8" w:rsidP="00402343">
      <w:pPr>
        <w:spacing w:after="0"/>
        <w:rPr>
          <w:b/>
          <w:sz w:val="40"/>
          <w:szCs w:val="40"/>
        </w:rPr>
      </w:pPr>
    </w:p>
    <w:p w:rsidR="003A74B8" w:rsidRDefault="003A74B8" w:rsidP="00402343">
      <w:pPr>
        <w:spacing w:after="0"/>
        <w:rPr>
          <w:b/>
          <w:sz w:val="40"/>
          <w:szCs w:val="40"/>
        </w:rPr>
      </w:pPr>
    </w:p>
    <w:p w:rsidR="003A74B8" w:rsidRDefault="003A74B8" w:rsidP="00402343">
      <w:pPr>
        <w:spacing w:after="0"/>
        <w:rPr>
          <w:b/>
          <w:sz w:val="40"/>
          <w:szCs w:val="4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17"/>
        <w:gridCol w:w="3211"/>
        <w:gridCol w:w="3143"/>
      </w:tblGrid>
      <w:tr w:rsidR="008B1AE8" w:rsidTr="000B28A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Pr="008B1AE8" w:rsidRDefault="0070520B" w:rsidP="0070520B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28.10.</w:t>
            </w:r>
            <w:r w:rsidR="003A74B8" w:rsidRPr="008B1AE8">
              <w:rPr>
                <w:i/>
                <w:sz w:val="40"/>
                <w:szCs w:val="40"/>
              </w:rPr>
              <w:t>20</w:t>
            </w:r>
            <w:r w:rsidR="00AF3939" w:rsidRPr="008B1AE8">
              <w:rPr>
                <w:i/>
                <w:sz w:val="40"/>
                <w:szCs w:val="40"/>
              </w:rPr>
              <w:t>21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Pr="008B1AE8" w:rsidRDefault="0070520B" w:rsidP="0070520B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ЧЕТВЕРГ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Pr="008B1AE8" w:rsidRDefault="003A74B8" w:rsidP="0070520B">
            <w:pPr>
              <w:jc w:val="center"/>
              <w:rPr>
                <w:i/>
                <w:sz w:val="40"/>
                <w:szCs w:val="40"/>
              </w:rPr>
            </w:pPr>
            <w:r w:rsidRPr="008B1AE8">
              <w:rPr>
                <w:i/>
                <w:sz w:val="40"/>
                <w:szCs w:val="40"/>
              </w:rPr>
              <w:t xml:space="preserve">№ </w:t>
            </w:r>
            <w:r w:rsidR="0070520B">
              <w:rPr>
                <w:i/>
                <w:sz w:val="40"/>
                <w:szCs w:val="40"/>
              </w:rPr>
              <w:t>47</w:t>
            </w:r>
          </w:p>
        </w:tc>
      </w:tr>
    </w:tbl>
    <w:p w:rsidR="003A74B8" w:rsidRDefault="003A74B8" w:rsidP="00402343">
      <w:pPr>
        <w:spacing w:after="0"/>
        <w:rPr>
          <w:i/>
          <w:sz w:val="40"/>
          <w:szCs w:val="40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34"/>
        <w:gridCol w:w="1930"/>
        <w:gridCol w:w="1892"/>
        <w:gridCol w:w="1883"/>
        <w:gridCol w:w="1932"/>
      </w:tblGrid>
      <w:tr w:rsidR="003A74B8" w:rsidTr="000B28A4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402343">
            <w:r>
              <w:t>Учредители:</w:t>
            </w:r>
          </w:p>
          <w:p w:rsidR="003A74B8" w:rsidRDefault="003A74B8" w:rsidP="00402343">
            <w:r>
              <w:t>Совет депутатов</w:t>
            </w:r>
          </w:p>
          <w:p w:rsidR="003A74B8" w:rsidRDefault="003A74B8" w:rsidP="00402343">
            <w:r>
              <w:t>Чебаковского сельсовета</w:t>
            </w:r>
          </w:p>
          <w:p w:rsidR="003A74B8" w:rsidRDefault="003A74B8" w:rsidP="00402343">
            <w:r>
              <w:t>Администрация Чебаковского сельсовета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402343">
            <w:r>
              <w:t>Адрес редакции:</w:t>
            </w:r>
          </w:p>
          <w:p w:rsidR="003A74B8" w:rsidRDefault="003A74B8" w:rsidP="00402343">
            <w:r>
              <w:t>632095</w:t>
            </w:r>
          </w:p>
          <w:p w:rsidR="003A74B8" w:rsidRDefault="003A74B8" w:rsidP="00402343">
            <w:r>
              <w:t>Новосибирская область Северный р-н</w:t>
            </w:r>
          </w:p>
          <w:p w:rsidR="003A74B8" w:rsidRDefault="003A74B8" w:rsidP="00402343"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ебаки</w:t>
            </w:r>
            <w:proofErr w:type="spellEnd"/>
          </w:p>
          <w:p w:rsidR="003A74B8" w:rsidRDefault="003A74B8" w:rsidP="00402343"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оветская</w:t>
            </w:r>
            <w:proofErr w:type="spellEnd"/>
            <w:r>
              <w:t xml:space="preserve"> № 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402343">
            <w:r>
              <w:t>Главный редактор</w:t>
            </w:r>
          </w:p>
          <w:p w:rsidR="003A74B8" w:rsidRDefault="003A74B8" w:rsidP="00402343">
            <w:proofErr w:type="spellStart"/>
            <w:r>
              <w:t>Ратникова</w:t>
            </w:r>
            <w:proofErr w:type="spellEnd"/>
            <w:r>
              <w:t xml:space="preserve"> Т.М.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402343">
            <w:r>
              <w:t>Телефон:</w:t>
            </w:r>
          </w:p>
          <w:p w:rsidR="003A74B8" w:rsidRDefault="003A74B8" w:rsidP="00402343">
            <w:r>
              <w:t>41-234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402343">
            <w:r>
              <w:t>Отпечатано в администрации Чебаковского сельсовета</w:t>
            </w:r>
          </w:p>
          <w:p w:rsidR="003A74B8" w:rsidRDefault="003A74B8" w:rsidP="00402343">
            <w:r>
              <w:t>Тираж 30 экз.</w:t>
            </w:r>
          </w:p>
          <w:p w:rsidR="003A74B8" w:rsidRDefault="003A74B8" w:rsidP="00402343">
            <w:r>
              <w:t>Бесплатно.</w:t>
            </w:r>
          </w:p>
        </w:tc>
      </w:tr>
    </w:tbl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371F3" w:rsidRPr="009D33B9" w:rsidRDefault="004371F3" w:rsidP="004371F3">
      <w:pPr>
        <w:pStyle w:val="a4"/>
        <w:jc w:val="center"/>
        <w:rPr>
          <w:b/>
          <w:sz w:val="28"/>
          <w:szCs w:val="28"/>
        </w:rPr>
      </w:pPr>
      <w:r w:rsidRPr="009D33B9">
        <w:rPr>
          <w:b/>
          <w:sz w:val="28"/>
          <w:szCs w:val="28"/>
        </w:rPr>
        <w:lastRenderedPageBreak/>
        <w:t>СОВЕТ ДЕПУТАТОВ</w:t>
      </w:r>
    </w:p>
    <w:p w:rsidR="004371F3" w:rsidRPr="009D33B9" w:rsidRDefault="004371F3" w:rsidP="004371F3">
      <w:pPr>
        <w:pStyle w:val="a4"/>
        <w:jc w:val="center"/>
        <w:rPr>
          <w:b/>
          <w:sz w:val="28"/>
          <w:szCs w:val="28"/>
        </w:rPr>
      </w:pPr>
      <w:r w:rsidRPr="009D33B9">
        <w:rPr>
          <w:b/>
          <w:sz w:val="28"/>
          <w:szCs w:val="28"/>
        </w:rPr>
        <w:t xml:space="preserve">ЧЕБАКОВСКОГО СЕЛЬСОВЕТА </w:t>
      </w:r>
    </w:p>
    <w:p w:rsidR="004371F3" w:rsidRPr="009D33B9" w:rsidRDefault="004371F3" w:rsidP="004371F3">
      <w:pPr>
        <w:pStyle w:val="a4"/>
        <w:jc w:val="center"/>
        <w:rPr>
          <w:b/>
          <w:sz w:val="28"/>
          <w:szCs w:val="28"/>
        </w:rPr>
      </w:pPr>
      <w:r w:rsidRPr="009D33B9">
        <w:rPr>
          <w:b/>
          <w:sz w:val="28"/>
          <w:szCs w:val="28"/>
        </w:rPr>
        <w:t>СЕВЕРНОГО РАЙОНА НОВОСИБИРСКОЙ ОБЛАСТИ</w:t>
      </w:r>
    </w:p>
    <w:p w:rsidR="004371F3" w:rsidRPr="009D33B9" w:rsidRDefault="004371F3" w:rsidP="004371F3">
      <w:pPr>
        <w:pStyle w:val="a4"/>
        <w:jc w:val="center"/>
        <w:rPr>
          <w:b/>
          <w:sz w:val="28"/>
          <w:szCs w:val="28"/>
        </w:rPr>
      </w:pPr>
      <w:r w:rsidRPr="009D33B9">
        <w:rPr>
          <w:b/>
          <w:sz w:val="28"/>
          <w:szCs w:val="28"/>
        </w:rPr>
        <w:t>шестого созыва</w:t>
      </w:r>
    </w:p>
    <w:p w:rsidR="004371F3" w:rsidRPr="009D33B9" w:rsidRDefault="004371F3" w:rsidP="004371F3">
      <w:pPr>
        <w:pStyle w:val="a4"/>
        <w:jc w:val="center"/>
        <w:rPr>
          <w:b/>
          <w:sz w:val="28"/>
          <w:szCs w:val="28"/>
        </w:rPr>
      </w:pPr>
    </w:p>
    <w:p w:rsidR="004371F3" w:rsidRPr="009D33B9" w:rsidRDefault="004371F3" w:rsidP="004371F3">
      <w:pPr>
        <w:pStyle w:val="a4"/>
        <w:jc w:val="center"/>
        <w:rPr>
          <w:b/>
          <w:sz w:val="28"/>
          <w:szCs w:val="28"/>
        </w:rPr>
      </w:pPr>
      <w:r w:rsidRPr="009D33B9">
        <w:rPr>
          <w:b/>
          <w:sz w:val="28"/>
          <w:szCs w:val="28"/>
        </w:rPr>
        <w:t xml:space="preserve">РЕШЕНИЕ                   </w:t>
      </w:r>
    </w:p>
    <w:p w:rsidR="004371F3" w:rsidRPr="009D33B9" w:rsidRDefault="004371F3" w:rsidP="004371F3">
      <w:pPr>
        <w:pStyle w:val="a4"/>
        <w:jc w:val="center"/>
        <w:rPr>
          <w:b/>
          <w:sz w:val="28"/>
          <w:szCs w:val="28"/>
        </w:rPr>
      </w:pPr>
      <w:r w:rsidRPr="009D33B9">
        <w:rPr>
          <w:b/>
          <w:sz w:val="28"/>
          <w:szCs w:val="28"/>
        </w:rPr>
        <w:t>15-й  сессии</w:t>
      </w:r>
    </w:p>
    <w:p w:rsidR="004371F3" w:rsidRPr="009D33B9" w:rsidRDefault="004371F3" w:rsidP="004371F3">
      <w:pPr>
        <w:pStyle w:val="a4"/>
        <w:jc w:val="center"/>
        <w:rPr>
          <w:b/>
          <w:sz w:val="28"/>
          <w:szCs w:val="28"/>
        </w:rPr>
      </w:pPr>
    </w:p>
    <w:p w:rsidR="004371F3" w:rsidRPr="009D33B9" w:rsidRDefault="004371F3" w:rsidP="004371F3">
      <w:pPr>
        <w:pStyle w:val="a4"/>
        <w:rPr>
          <w:b/>
          <w:sz w:val="28"/>
          <w:szCs w:val="28"/>
        </w:rPr>
      </w:pPr>
      <w:r w:rsidRPr="009D33B9">
        <w:rPr>
          <w:b/>
          <w:sz w:val="28"/>
          <w:szCs w:val="28"/>
        </w:rPr>
        <w:t>21.10.2021                                      с.  Чебаки                                               № 1</w:t>
      </w:r>
    </w:p>
    <w:p w:rsidR="004371F3" w:rsidRPr="009D33B9" w:rsidRDefault="004371F3" w:rsidP="004371F3">
      <w:pPr>
        <w:pStyle w:val="a4"/>
        <w:rPr>
          <w:b/>
          <w:sz w:val="28"/>
          <w:szCs w:val="28"/>
        </w:rPr>
      </w:pPr>
    </w:p>
    <w:p w:rsidR="004371F3" w:rsidRPr="004B21F2" w:rsidRDefault="004371F3" w:rsidP="004371F3">
      <w:pPr>
        <w:pStyle w:val="a4"/>
        <w:jc w:val="center"/>
        <w:rPr>
          <w:b/>
          <w:sz w:val="28"/>
          <w:szCs w:val="28"/>
        </w:rPr>
      </w:pPr>
      <w:r w:rsidRPr="009D33B9">
        <w:rPr>
          <w:b/>
          <w:sz w:val="28"/>
          <w:szCs w:val="28"/>
        </w:rPr>
        <w:t>Об утверждении Положения о Порядке выдвижения, внесения,</w:t>
      </w:r>
      <w:r w:rsidRPr="004B21F2">
        <w:rPr>
          <w:b/>
          <w:sz w:val="28"/>
          <w:szCs w:val="28"/>
        </w:rPr>
        <w:t xml:space="preserve"> обсуждения, рассмотрения инициативных проектов,  а также проведения их конкурсного отбора в администрации  Чебаковского  сельсовета Северного района Новосибирской области</w:t>
      </w:r>
    </w:p>
    <w:p w:rsidR="004371F3" w:rsidRPr="0066360B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71F3" w:rsidRPr="0066360B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6360B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hyperlink r:id="rId6" w:history="1">
        <w:r w:rsidRPr="0066360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6360B">
        <w:rPr>
          <w:rFonts w:ascii="Times New Roman" w:hAnsi="Times New Roman" w:cs="Times New Roman"/>
          <w:sz w:val="28"/>
          <w:szCs w:val="28"/>
        </w:rPr>
        <w:t xml:space="preserve">  от  6  октября 2003 года N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60B">
        <w:rPr>
          <w:rFonts w:ascii="Times New Roman" w:hAnsi="Times New Roman" w:cs="Times New Roman"/>
          <w:sz w:val="28"/>
          <w:szCs w:val="28"/>
        </w:rPr>
        <w:t>"Об  общих  принципах  организации  местного  самоуправления  в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Федерации», Уставом Чебаковского  сельсовета Северного района Новосибирской области, Совет депутатов Чебаковского сельсовета Северного района Новосибирской области </w:t>
      </w:r>
      <w:r w:rsidRPr="0066360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371F3" w:rsidRPr="0066360B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360B">
        <w:rPr>
          <w:rFonts w:ascii="Times New Roman" w:hAnsi="Times New Roman" w:cs="Times New Roman"/>
          <w:sz w:val="28"/>
          <w:szCs w:val="28"/>
        </w:rPr>
        <w:t>РЕШИЛ:</w:t>
      </w:r>
    </w:p>
    <w:p w:rsidR="004371F3" w:rsidRPr="0066360B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360B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7" w:history="1">
        <w:r w:rsidRPr="0066360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66360B">
        <w:rPr>
          <w:rFonts w:ascii="Times New Roman" w:hAnsi="Times New Roman" w:cs="Times New Roman"/>
          <w:sz w:val="28"/>
          <w:szCs w:val="28"/>
        </w:rPr>
        <w:t xml:space="preserve"> о порядке выдвижения, внесения,</w:t>
      </w:r>
    </w:p>
    <w:p w:rsidR="004371F3" w:rsidRPr="0066360B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60B">
        <w:rPr>
          <w:rFonts w:ascii="Times New Roman" w:hAnsi="Times New Roman" w:cs="Times New Roman"/>
          <w:sz w:val="28"/>
          <w:szCs w:val="28"/>
        </w:rPr>
        <w:t>обсуждения, рассмотрения инициативных проектов, а также проведения их</w:t>
      </w:r>
    </w:p>
    <w:p w:rsidR="004371F3" w:rsidRPr="0066360B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60B">
        <w:rPr>
          <w:rFonts w:ascii="Times New Roman" w:hAnsi="Times New Roman" w:cs="Times New Roman"/>
          <w:sz w:val="28"/>
          <w:szCs w:val="28"/>
        </w:rPr>
        <w:t>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Чебаковского сельсовета Северного района Новосибирской области</w:t>
      </w:r>
      <w:r w:rsidRPr="0066360B">
        <w:rPr>
          <w:rFonts w:ascii="Times New Roman" w:hAnsi="Times New Roman" w:cs="Times New Roman"/>
          <w:sz w:val="28"/>
          <w:szCs w:val="28"/>
        </w:rPr>
        <w:t>.</w:t>
      </w:r>
    </w:p>
    <w:p w:rsidR="004371F3" w:rsidRDefault="004371F3" w:rsidP="004371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Pr="0066360B">
        <w:rPr>
          <w:sz w:val="28"/>
          <w:szCs w:val="28"/>
        </w:rPr>
        <w:t xml:space="preserve"> </w:t>
      </w:r>
      <w:r w:rsidRPr="000A6FCC">
        <w:rPr>
          <w:sz w:val="28"/>
          <w:szCs w:val="28"/>
        </w:rPr>
        <w:t xml:space="preserve"> Опубликовать настоящее  решение в периодическом печатном издании </w:t>
      </w:r>
      <w:r>
        <w:rPr>
          <w:sz w:val="28"/>
          <w:szCs w:val="28"/>
        </w:rPr>
        <w:t>«</w:t>
      </w:r>
      <w:r w:rsidRPr="000A6FCC">
        <w:rPr>
          <w:sz w:val="28"/>
          <w:szCs w:val="28"/>
        </w:rPr>
        <w:t>Вестник</w:t>
      </w:r>
      <w:r>
        <w:rPr>
          <w:sz w:val="28"/>
          <w:szCs w:val="28"/>
        </w:rPr>
        <w:t xml:space="preserve"> Чебаковского  сельсовета</w:t>
      </w:r>
      <w:r w:rsidRPr="000A6FCC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сайте администрации Чебаковского сельсовета Северного района Новосибирской области.</w:t>
      </w:r>
    </w:p>
    <w:p w:rsidR="004371F3" w:rsidRDefault="004371F3" w:rsidP="004371F3">
      <w:pPr>
        <w:pStyle w:val="a4"/>
        <w:jc w:val="both"/>
        <w:rPr>
          <w:sz w:val="28"/>
          <w:szCs w:val="28"/>
        </w:rPr>
      </w:pPr>
    </w:p>
    <w:p w:rsidR="004371F3" w:rsidRDefault="004371F3" w:rsidP="004371F3">
      <w:pPr>
        <w:pStyle w:val="a4"/>
        <w:jc w:val="both"/>
        <w:rPr>
          <w:sz w:val="28"/>
          <w:szCs w:val="28"/>
        </w:rPr>
      </w:pPr>
    </w:p>
    <w:p w:rsidR="004371F3" w:rsidRPr="000A6FCC" w:rsidRDefault="004371F3" w:rsidP="004371F3">
      <w:pPr>
        <w:pStyle w:val="a4"/>
        <w:jc w:val="both"/>
        <w:rPr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4371F3" w:rsidRPr="00BB6CD2" w:rsidTr="004A6B9C">
        <w:trPr>
          <w:trHeight w:val="80"/>
        </w:trPr>
        <w:tc>
          <w:tcPr>
            <w:tcW w:w="5246" w:type="dxa"/>
          </w:tcPr>
          <w:p w:rsidR="004371F3" w:rsidRDefault="004371F3" w:rsidP="004A6B9C">
            <w:pPr>
              <w:pStyle w:val="a4"/>
              <w:rPr>
                <w:sz w:val="28"/>
                <w:szCs w:val="28"/>
              </w:rPr>
            </w:pPr>
            <w:r w:rsidRPr="00BB6CD2">
              <w:rPr>
                <w:sz w:val="28"/>
                <w:szCs w:val="28"/>
              </w:rPr>
              <w:t xml:space="preserve">Председатель Совета депутатов </w:t>
            </w:r>
            <w:r>
              <w:rPr>
                <w:sz w:val="28"/>
                <w:szCs w:val="28"/>
              </w:rPr>
              <w:t xml:space="preserve">Чебаковского сельсовета </w:t>
            </w:r>
            <w:r w:rsidRPr="00BB6CD2">
              <w:rPr>
                <w:sz w:val="28"/>
                <w:szCs w:val="28"/>
              </w:rPr>
              <w:t xml:space="preserve">Северного района Новосибирской области                                                              </w:t>
            </w:r>
          </w:p>
          <w:p w:rsidR="004371F3" w:rsidRDefault="004371F3" w:rsidP="004A6B9C">
            <w:pPr>
              <w:pStyle w:val="a4"/>
              <w:rPr>
                <w:sz w:val="28"/>
                <w:szCs w:val="28"/>
              </w:rPr>
            </w:pPr>
          </w:p>
          <w:p w:rsidR="004371F3" w:rsidRPr="00BB6CD2" w:rsidRDefault="004371F3" w:rsidP="004A6B9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Pr="00BB6CD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Г.Н.Яковлева</w:t>
            </w:r>
            <w:proofErr w:type="spellEnd"/>
          </w:p>
        </w:tc>
        <w:tc>
          <w:tcPr>
            <w:tcW w:w="5386" w:type="dxa"/>
          </w:tcPr>
          <w:p w:rsidR="004371F3" w:rsidRDefault="004371F3" w:rsidP="004A6B9C">
            <w:pPr>
              <w:pStyle w:val="a4"/>
              <w:rPr>
                <w:sz w:val="28"/>
                <w:szCs w:val="28"/>
              </w:rPr>
            </w:pPr>
            <w:r w:rsidRPr="00BB6CD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Чебаковского </w:t>
            </w:r>
          </w:p>
          <w:p w:rsidR="004371F3" w:rsidRPr="00BB6CD2" w:rsidRDefault="004371F3" w:rsidP="004A6B9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сельсовета </w:t>
            </w:r>
            <w:r w:rsidRPr="00BB6CD2">
              <w:rPr>
                <w:sz w:val="28"/>
                <w:szCs w:val="28"/>
              </w:rPr>
              <w:t xml:space="preserve">Северного района </w:t>
            </w:r>
          </w:p>
          <w:p w:rsidR="004371F3" w:rsidRPr="00BB6CD2" w:rsidRDefault="004371F3" w:rsidP="004A6B9C">
            <w:pPr>
              <w:pStyle w:val="a4"/>
              <w:rPr>
                <w:sz w:val="28"/>
                <w:szCs w:val="28"/>
              </w:rPr>
            </w:pPr>
            <w:r w:rsidRPr="00BB6CD2">
              <w:rPr>
                <w:sz w:val="28"/>
                <w:szCs w:val="28"/>
              </w:rPr>
              <w:t xml:space="preserve">Новосибирской области                              </w:t>
            </w:r>
          </w:p>
          <w:p w:rsidR="004371F3" w:rsidRDefault="004371F3" w:rsidP="004A6B9C">
            <w:pPr>
              <w:pStyle w:val="a4"/>
              <w:rPr>
                <w:sz w:val="28"/>
                <w:szCs w:val="28"/>
              </w:rPr>
            </w:pPr>
            <w:r w:rsidRPr="00BB6CD2">
              <w:rPr>
                <w:sz w:val="28"/>
                <w:szCs w:val="28"/>
              </w:rPr>
              <w:t xml:space="preserve">                                       </w:t>
            </w:r>
          </w:p>
          <w:p w:rsidR="004371F3" w:rsidRDefault="004371F3" w:rsidP="004A6B9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Pr="00BB6CD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В.А.Семенов</w:t>
            </w:r>
            <w:proofErr w:type="spellEnd"/>
          </w:p>
          <w:p w:rsidR="004371F3" w:rsidRDefault="004371F3" w:rsidP="004A6B9C">
            <w:pPr>
              <w:pStyle w:val="a4"/>
              <w:rPr>
                <w:sz w:val="28"/>
                <w:szCs w:val="28"/>
              </w:rPr>
            </w:pPr>
          </w:p>
          <w:p w:rsidR="004371F3" w:rsidRDefault="004371F3" w:rsidP="004A6B9C">
            <w:pPr>
              <w:pStyle w:val="a4"/>
              <w:rPr>
                <w:sz w:val="28"/>
                <w:szCs w:val="28"/>
              </w:rPr>
            </w:pPr>
          </w:p>
          <w:p w:rsidR="004371F3" w:rsidRPr="00BB6CD2" w:rsidRDefault="004371F3" w:rsidP="004A6B9C">
            <w:pPr>
              <w:pStyle w:val="a4"/>
              <w:rPr>
                <w:sz w:val="28"/>
                <w:szCs w:val="28"/>
              </w:rPr>
            </w:pPr>
          </w:p>
        </w:tc>
      </w:tr>
    </w:tbl>
    <w:p w:rsidR="004371F3" w:rsidRDefault="004371F3" w:rsidP="0043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</w:p>
    <w:p w:rsidR="004371F3" w:rsidRDefault="004371F3" w:rsidP="0043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1F3" w:rsidRDefault="004371F3" w:rsidP="0043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1F3" w:rsidRPr="0066360B" w:rsidRDefault="004371F3" w:rsidP="0043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1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1"/>
        <w:gridCol w:w="3720"/>
      </w:tblGrid>
      <w:tr w:rsidR="004371F3" w:rsidRPr="00D87E67" w:rsidTr="004A6B9C">
        <w:trPr>
          <w:gridBefore w:val="1"/>
          <w:wBefore w:w="151" w:type="dxa"/>
          <w:trHeight w:val="1852"/>
        </w:trPr>
        <w:tc>
          <w:tcPr>
            <w:tcW w:w="3720" w:type="dxa"/>
            <w:tcBorders>
              <w:top w:val="nil"/>
            </w:tcBorders>
          </w:tcPr>
          <w:p w:rsidR="004371F3" w:rsidRDefault="004371F3" w:rsidP="004A6B9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4371F3" w:rsidRDefault="004371F3" w:rsidP="004A6B9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Pr="0080667E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Чебаковского  сельсовета  </w:t>
            </w:r>
          </w:p>
          <w:p w:rsidR="004371F3" w:rsidRDefault="004371F3" w:rsidP="004A6B9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67E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</w:t>
            </w:r>
          </w:p>
          <w:p w:rsidR="004371F3" w:rsidRPr="0080667E" w:rsidRDefault="004371F3" w:rsidP="004A6B9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от 21.10.2021 № 1   </w:t>
            </w:r>
          </w:p>
        </w:tc>
      </w:tr>
      <w:tr w:rsidR="004371F3" w:rsidRPr="00D87E67" w:rsidTr="004A6B9C">
        <w:tc>
          <w:tcPr>
            <w:tcW w:w="3871" w:type="dxa"/>
            <w:gridSpan w:val="2"/>
            <w:tcBorders>
              <w:top w:val="nil"/>
              <w:left w:val="nil"/>
              <w:right w:val="nil"/>
            </w:tcBorders>
          </w:tcPr>
          <w:p w:rsidR="004371F3" w:rsidRPr="0080667E" w:rsidRDefault="004371F3" w:rsidP="004A6B9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3" w:rsidRPr="00D87E67" w:rsidTr="004A6B9C">
        <w:trPr>
          <w:gridBefore w:val="1"/>
          <w:wBefore w:w="151" w:type="dxa"/>
        </w:trPr>
        <w:tc>
          <w:tcPr>
            <w:tcW w:w="3720" w:type="dxa"/>
            <w:tcBorders>
              <w:left w:val="nil"/>
              <w:bottom w:val="nil"/>
              <w:right w:val="nil"/>
            </w:tcBorders>
          </w:tcPr>
          <w:p w:rsidR="004371F3" w:rsidRPr="0080667E" w:rsidRDefault="004371F3" w:rsidP="004A6B9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1F3" w:rsidRDefault="004371F3" w:rsidP="004371F3">
      <w:pPr>
        <w:pStyle w:val="ConsPlusNormal"/>
        <w:spacing w:after="120"/>
        <w:jc w:val="both"/>
      </w:pPr>
    </w:p>
    <w:p w:rsidR="004371F3" w:rsidRPr="009D33B9" w:rsidRDefault="004371F3" w:rsidP="004371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3B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371F3" w:rsidRPr="009D33B9" w:rsidRDefault="004371F3" w:rsidP="004371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3B9">
        <w:rPr>
          <w:rFonts w:ascii="Times New Roman" w:hAnsi="Times New Roman" w:cs="Times New Roman"/>
          <w:b/>
          <w:sz w:val="28"/>
          <w:szCs w:val="28"/>
        </w:rPr>
        <w:t>О порядке выдвижения, внесения, обсуждения, рассмотрения  инициативных проектов, а также проведения их конкурсного отбора в администрации Чебаковского сельсовета Северного района Новосибирской области</w:t>
      </w:r>
    </w:p>
    <w:p w:rsidR="004371F3" w:rsidRPr="009D33B9" w:rsidRDefault="004371F3" w:rsidP="004371F3">
      <w:pPr>
        <w:pStyle w:val="ConsPlusNonformat"/>
        <w:jc w:val="both"/>
        <w:rPr>
          <w:b/>
        </w:rPr>
      </w:pPr>
    </w:p>
    <w:p w:rsidR="004371F3" w:rsidRPr="00A82650" w:rsidRDefault="004371F3" w:rsidP="004371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65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7E67">
        <w:rPr>
          <w:rFonts w:ascii="Times New Roman" w:hAnsi="Times New Roman" w:cs="Times New Roman"/>
          <w:sz w:val="28"/>
          <w:szCs w:val="28"/>
        </w:rPr>
        <w:t>1.1.   Настоящие   Положение   определяет   порядок  выдвижения,  внесения,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обсуждения,  рассмотрения  инициативных  проектов,  а  также  проведения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конкурсного  отбора для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области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7E67">
        <w:rPr>
          <w:rFonts w:ascii="Times New Roman" w:hAnsi="Times New Roman" w:cs="Times New Roman"/>
          <w:sz w:val="28"/>
          <w:szCs w:val="28"/>
        </w:rPr>
        <w:t>1.2.  Термины  и  понятия,  используемые  в  настоящем Положении, по 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значению  соответствуют  терминам  и  понятиям,  используемым в Федеральном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D33B9">
          <w:rPr>
            <w:rStyle w:val="a8"/>
            <w:rFonts w:ascii="Times New Roman" w:hAnsi="Times New Roman" w:cs="Times New Roman"/>
            <w:sz w:val="28"/>
            <w:szCs w:val="28"/>
          </w:rPr>
          <w:t>законе</w:t>
        </w:r>
      </w:hyperlink>
      <w:r w:rsidRPr="00D87E67">
        <w:rPr>
          <w:rFonts w:ascii="Times New Roman" w:hAnsi="Times New Roman" w:cs="Times New Roman"/>
          <w:sz w:val="28"/>
          <w:szCs w:val="28"/>
        </w:rPr>
        <w:t xml:space="preserve">  от  06.10.2003  N  131-ФЗ  "Об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самоуправления в Российской Федерации".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7E67">
        <w:rPr>
          <w:rFonts w:ascii="Times New Roman" w:hAnsi="Times New Roman" w:cs="Times New Roman"/>
          <w:sz w:val="28"/>
          <w:szCs w:val="28"/>
        </w:rPr>
        <w:t xml:space="preserve">1.3.  Организатором  конкурсного отбора инициативных проектов на территории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D87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администрация 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области.</w:t>
      </w:r>
      <w:r w:rsidRPr="00D87E6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7E67">
        <w:rPr>
          <w:rFonts w:ascii="Times New Roman" w:hAnsi="Times New Roman" w:cs="Times New Roman"/>
          <w:sz w:val="28"/>
          <w:szCs w:val="28"/>
        </w:rPr>
        <w:t xml:space="preserve">Конкурсный отбор инициативных проектов осуществляется на </w:t>
      </w:r>
      <w:r>
        <w:rPr>
          <w:rFonts w:ascii="Times New Roman" w:hAnsi="Times New Roman" w:cs="Times New Roman"/>
          <w:sz w:val="28"/>
          <w:szCs w:val="28"/>
        </w:rPr>
        <w:t>основании голосования г</w:t>
      </w:r>
      <w:r w:rsidRPr="00D87E67">
        <w:rPr>
          <w:rFonts w:ascii="Times New Roman" w:hAnsi="Times New Roman" w:cs="Times New Roman"/>
          <w:sz w:val="28"/>
          <w:szCs w:val="28"/>
        </w:rPr>
        <w:t>раждан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соответствии с настоящим Положением.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7E67">
        <w:rPr>
          <w:rFonts w:ascii="Times New Roman" w:hAnsi="Times New Roman" w:cs="Times New Roman"/>
          <w:sz w:val="28"/>
          <w:szCs w:val="28"/>
        </w:rPr>
        <w:t>1.4. Материально-техническое, информационно-аналитическое и организационное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обеспечение   конкурсного   отбора   инициативных  проектов  на  территории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осуществляется администрацией 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7E67">
        <w:rPr>
          <w:rFonts w:ascii="Times New Roman" w:hAnsi="Times New Roman" w:cs="Times New Roman"/>
          <w:sz w:val="28"/>
          <w:szCs w:val="28"/>
        </w:rPr>
        <w:t>1.5. Инициативным проектом является документально оформленное и внесенное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Положением, в администрацию 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>предложение  в  целях  реализации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имеющих  приоритетное  значение  для жителей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Pr="00D87E67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его  части,  по решению вопросов местного значения или иных вопросов,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решения, которых предоставлено органам местного самоуправления.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7E67">
        <w:rPr>
          <w:rFonts w:ascii="Times New Roman" w:hAnsi="Times New Roman" w:cs="Times New Roman"/>
          <w:sz w:val="28"/>
          <w:szCs w:val="28"/>
        </w:rPr>
        <w:t xml:space="preserve">1.6. 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 xml:space="preserve">Инициативный  проект  реализуется  за  счет  средств местного </w:t>
      </w:r>
      <w:r w:rsidRPr="00D87E67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области,</w:t>
      </w:r>
      <w:r w:rsidRPr="00D87E67">
        <w:rPr>
          <w:rFonts w:ascii="Times New Roman" w:hAnsi="Times New Roman" w:cs="Times New Roman"/>
          <w:sz w:val="28"/>
          <w:szCs w:val="28"/>
        </w:rPr>
        <w:t xml:space="preserve"> в том числе инициативных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-   средств  граждан,  индивидуальных  предпринимателей  и  образованных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соответствии  с  законодательством  Российской  Федерации  юридических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уплачиваемых   на  добровольной  основе  и  зачисляемых  в  местный  бюджет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D87E67">
        <w:rPr>
          <w:rFonts w:ascii="Times New Roman" w:hAnsi="Times New Roman" w:cs="Times New Roman"/>
          <w:sz w:val="28"/>
          <w:szCs w:val="28"/>
        </w:rPr>
        <w:t xml:space="preserve"> в соответствии с Бюджетным </w:t>
      </w:r>
      <w:hyperlink r:id="rId9" w:history="1">
        <w:r w:rsidRPr="00DE49CA">
          <w:rPr>
            <w:rStyle w:val="a8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Российской Федерации.</w:t>
      </w:r>
      <w:proofErr w:type="gramEnd"/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E67">
        <w:rPr>
          <w:rFonts w:ascii="Times New Roman" w:hAnsi="Times New Roman" w:cs="Times New Roman"/>
          <w:sz w:val="28"/>
          <w:szCs w:val="28"/>
        </w:rPr>
        <w:t>1.7.   Бюджетные   ассигнования   на   реализацию   инициативных  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предусматриваются в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D87E67">
        <w:rPr>
          <w:rFonts w:ascii="Times New Roman" w:hAnsi="Times New Roman" w:cs="Times New Roman"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D87E67">
        <w:rPr>
          <w:rFonts w:ascii="Times New Roman" w:hAnsi="Times New Roman" w:cs="Times New Roman"/>
          <w:sz w:val="28"/>
          <w:szCs w:val="28"/>
        </w:rPr>
        <w:t>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E67">
        <w:rPr>
          <w:rFonts w:ascii="Times New Roman" w:hAnsi="Times New Roman" w:cs="Times New Roman"/>
          <w:sz w:val="28"/>
          <w:szCs w:val="28"/>
        </w:rPr>
        <w:t>1.8.  Объем  бюджетных  ассигнований  на   поддержку    инициативн</w:t>
      </w:r>
      <w:r>
        <w:rPr>
          <w:rFonts w:ascii="Times New Roman" w:hAnsi="Times New Roman" w:cs="Times New Roman"/>
          <w:sz w:val="28"/>
          <w:szCs w:val="28"/>
        </w:rPr>
        <w:t xml:space="preserve">ых   </w:t>
      </w:r>
      <w:r w:rsidRPr="00D87E6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87E67">
        <w:rPr>
          <w:rFonts w:ascii="Times New Roman" w:hAnsi="Times New Roman" w:cs="Times New Roman"/>
          <w:sz w:val="28"/>
          <w:szCs w:val="28"/>
        </w:rPr>
        <w:t xml:space="preserve">  из 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87E67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D87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не 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CA">
        <w:rPr>
          <w:rFonts w:ascii="Times New Roman" w:hAnsi="Times New Roman" w:cs="Times New Roman"/>
          <w:sz w:val="28"/>
          <w:szCs w:val="28"/>
        </w:rPr>
        <w:t>превышать 150 000</w:t>
      </w:r>
      <w:r w:rsidRPr="00D87E6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371F3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1.9.Средства местного бюджета – не менее 20 процентов от суммы субсидии местного бюджета.</w:t>
      </w:r>
    </w:p>
    <w:p w:rsidR="004371F3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1.10.Инициативные платежи – не менее 10 процентов от сумм субсидии из местного бюджета.</w:t>
      </w:r>
    </w:p>
    <w:p w:rsidR="004371F3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1.11.В случае образования остатка инициативных платежей, не использованных в целях реализации инициативного проекта, указанные платежи подлежат возврату заинтересованным лицам, осуществившим их перечисление в местный бюджет.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E2DB1">
        <w:rPr>
          <w:rFonts w:ascii="Times New Roman" w:hAnsi="Times New Roman" w:cs="Times New Roman"/>
          <w:b/>
          <w:sz w:val="28"/>
          <w:szCs w:val="28"/>
        </w:rPr>
        <w:t>2. Выдвижение инициативных проектов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E67">
        <w:rPr>
          <w:rFonts w:ascii="Times New Roman" w:hAnsi="Times New Roman" w:cs="Times New Roman"/>
          <w:sz w:val="28"/>
          <w:szCs w:val="28"/>
        </w:rPr>
        <w:t>2.1. С инициативой о внесении инициативного проекта вправе выступить: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-  инициативная  группа численностью не менее десяти граждан, достигших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  шестнадцатилетнего возраста и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области;</w:t>
      </w:r>
    </w:p>
    <w:p w:rsidR="004371F3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-  органы 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области;</w:t>
      </w:r>
    </w:p>
    <w:p w:rsidR="004371F3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- староста 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области  (далее также - инициаторы проекта);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социально ориентированные некоммерческие организации, осуществляющие деятельность на территории 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(далее также – инициаторы проекта).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E67">
        <w:rPr>
          <w:rFonts w:ascii="Times New Roman" w:hAnsi="Times New Roman" w:cs="Times New Roman"/>
          <w:sz w:val="28"/>
          <w:szCs w:val="28"/>
        </w:rPr>
        <w:t>2.2. Инициативный проект должен содержать следующие сведения: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1) описание проблемы, решение которой имеет приоритетное значение для</w:t>
      </w:r>
      <w:r>
        <w:rPr>
          <w:rFonts w:ascii="Times New Roman" w:hAnsi="Times New Roman" w:cs="Times New Roman"/>
          <w:sz w:val="28"/>
          <w:szCs w:val="28"/>
        </w:rPr>
        <w:t xml:space="preserve"> жителей  муниципального образования   или его части;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2) обоснование предложений по решению указанной проблемы;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3) описание ожидаемого результата (ожидаемых результатов) реализации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инициативного проекта;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4) предварительный расчет необходимых расходов на реализацию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инициативного проекта;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5) планируемые сроки реализации инициативного проекта;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6) сведения о планируемом (возможном) финансовом, имущественном и </w:t>
      </w:r>
      <w:r w:rsidRPr="00D87E67">
        <w:rPr>
          <w:rFonts w:ascii="Times New Roman" w:hAnsi="Times New Roman" w:cs="Times New Roman"/>
          <w:sz w:val="28"/>
          <w:szCs w:val="28"/>
        </w:rPr>
        <w:lastRenderedPageBreak/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трудовом участии заинтересованных лиц в реализации данного проекта;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7) указание на объем средств местного бюджета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  предполагается использование этих средств на реализацию инициативного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проекта, за исключением планируемого объема инициативных платежей;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8) указание на территорию</w:t>
      </w:r>
      <w:r w:rsidRPr="00D30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Чебаковского  сельсовета</w:t>
      </w:r>
      <w:r w:rsidRPr="00D87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 xml:space="preserve"> или его часть,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E67">
        <w:rPr>
          <w:rFonts w:ascii="Times New Roman" w:hAnsi="Times New Roman" w:cs="Times New Roman"/>
          <w:sz w:val="28"/>
          <w:szCs w:val="28"/>
        </w:rPr>
        <w:t>в границах которой будет реализовываться инициативный проект,    в соответствии с порядком, установленным нормативным 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Чебаковского  сельсовета Северного района Новосибирской области.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E67">
        <w:rPr>
          <w:rFonts w:ascii="Times New Roman" w:hAnsi="Times New Roman" w:cs="Times New Roman"/>
          <w:sz w:val="28"/>
          <w:szCs w:val="28"/>
        </w:rPr>
        <w:t xml:space="preserve">2.3. 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 xml:space="preserve">Инициативный  проект до его  внесения  в  администрацию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D87E67">
        <w:rPr>
          <w:rFonts w:ascii="Times New Roman" w:hAnsi="Times New Roman" w:cs="Times New Roman"/>
          <w:sz w:val="28"/>
          <w:szCs w:val="28"/>
        </w:rPr>
        <w:t xml:space="preserve">  подлежит  рассмотрению  на сходе, собрании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конференции  граждан,  в  том  числе на собрании или конференции граждан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вопросам  осуществления  территориального  общественного  самоуправления,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целях   обсуждения  инициативного  проекта,  определения  его 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интересам </w:t>
      </w:r>
      <w:r w:rsidRPr="00D87E67">
        <w:rPr>
          <w:rFonts w:ascii="Times New Roman" w:hAnsi="Times New Roman" w:cs="Times New Roman"/>
          <w:sz w:val="28"/>
          <w:szCs w:val="28"/>
        </w:rPr>
        <w:t xml:space="preserve">жителей 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 или   его  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целесообразности  реализации  инициативного проекта или поддержан подписями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не менее чем</w:t>
      </w:r>
      <w:proofErr w:type="gramEnd"/>
      <w:r w:rsidRPr="00D87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87E67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E67">
        <w:rPr>
          <w:rFonts w:ascii="Times New Roman" w:hAnsi="Times New Roman" w:cs="Times New Roman"/>
          <w:sz w:val="28"/>
          <w:szCs w:val="28"/>
        </w:rPr>
        <w:t>При  этом  возможно  рассмотрение   нескольких   инициативных  проектов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одном собрании граждан.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7E67">
        <w:rPr>
          <w:rFonts w:ascii="Times New Roman" w:hAnsi="Times New Roman" w:cs="Times New Roman"/>
          <w:sz w:val="28"/>
          <w:szCs w:val="28"/>
        </w:rPr>
        <w:t xml:space="preserve">Инициаторы   проекта  при  внесении   инициативного   проекта   в   администрацию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>прикладывают  к нему соответственно протокол схода,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или  конференции  граждан и (или) подписные листы, подтверждающие 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инициативного проекта жителями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87E67">
        <w:rPr>
          <w:rFonts w:ascii="Times New Roman" w:hAnsi="Times New Roman" w:cs="Times New Roman"/>
          <w:sz w:val="28"/>
          <w:szCs w:val="28"/>
        </w:rPr>
        <w:t xml:space="preserve"> или его части.</w:t>
      </w:r>
    </w:p>
    <w:p w:rsidR="004371F3" w:rsidRPr="00A82650" w:rsidRDefault="004371F3" w:rsidP="004371F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7E29">
        <w:rPr>
          <w:rFonts w:ascii="Times New Roman" w:hAnsi="Times New Roman" w:cs="Times New Roman"/>
          <w:b/>
          <w:sz w:val="28"/>
          <w:szCs w:val="28"/>
        </w:rPr>
        <w:t>3. Обсуждение и рассмотрение инициативных проектов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7E67">
        <w:rPr>
          <w:rFonts w:ascii="Times New Roman" w:hAnsi="Times New Roman" w:cs="Times New Roman"/>
          <w:sz w:val="28"/>
          <w:szCs w:val="28"/>
        </w:rPr>
        <w:t>3.1.  Обсуждение  и  рассмотрение   инициативных   проектов  проводится 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внесения   данных  инициативных  проектов  в 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87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>на сходах, собраниях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или конференциях граждан, в том числе на собраниях или конференциях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по вопросам осуществления территориального общественного самоуправления.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E67">
        <w:rPr>
          <w:rFonts w:ascii="Times New Roman" w:hAnsi="Times New Roman" w:cs="Times New Roman"/>
          <w:sz w:val="28"/>
          <w:szCs w:val="28"/>
        </w:rPr>
        <w:t>При  этом  возможно  рассмотрение   нескольких   инициативных  проектов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одном сходе, одном собрании или одной конференции граждан.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7E67">
        <w:rPr>
          <w:rFonts w:ascii="Times New Roman" w:hAnsi="Times New Roman" w:cs="Times New Roman"/>
          <w:sz w:val="28"/>
          <w:szCs w:val="28"/>
        </w:rPr>
        <w:t>3.2.  После  обсуждения  и  рассмотрения   инициативных   проектов  по 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проводится  голосование  граждан.  По  результатам голосования инициативные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проекты,   получившие   поддержку  граждан,  направляются  в 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E67">
        <w:rPr>
          <w:rFonts w:ascii="Times New Roman" w:hAnsi="Times New Roman" w:cs="Times New Roman"/>
          <w:sz w:val="28"/>
          <w:szCs w:val="28"/>
        </w:rPr>
        <w:t>3.3.  Обсуждение и рассмотрение  инициативных  проектов  может  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администрацией 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D87E67">
        <w:rPr>
          <w:rFonts w:ascii="Times New Roman" w:hAnsi="Times New Roman" w:cs="Times New Roman"/>
          <w:sz w:val="28"/>
          <w:szCs w:val="28"/>
        </w:rPr>
        <w:t xml:space="preserve">   с  инициаторами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проекта также после внесения инициативных проектов.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87E67">
        <w:rPr>
          <w:rFonts w:ascii="Times New Roman" w:hAnsi="Times New Roman" w:cs="Times New Roman"/>
          <w:sz w:val="28"/>
          <w:szCs w:val="28"/>
        </w:rPr>
        <w:t>3.4.  Инициаторам  проекта  и   их   представителям  должна  обеспечиваться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возможность  участия в рассмотрении инициативных проектов и изложении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позиций по ним на всех этапах конкурсного отбора.</w:t>
      </w:r>
    </w:p>
    <w:p w:rsidR="004371F3" w:rsidRPr="00E56679" w:rsidRDefault="004371F3" w:rsidP="004371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79">
        <w:rPr>
          <w:rFonts w:ascii="Times New Roman" w:hAnsi="Times New Roman" w:cs="Times New Roman"/>
          <w:b/>
          <w:sz w:val="28"/>
          <w:szCs w:val="28"/>
        </w:rPr>
        <w:t>4. Внесение инициативных проектов в администрацию</w:t>
      </w:r>
    </w:p>
    <w:p w:rsidR="004371F3" w:rsidRPr="00A82650" w:rsidRDefault="004371F3" w:rsidP="004371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CA">
        <w:rPr>
          <w:rFonts w:ascii="Times New Roman" w:hAnsi="Times New Roman" w:cs="Times New Roman"/>
          <w:b/>
          <w:sz w:val="28"/>
          <w:szCs w:val="28"/>
        </w:rPr>
        <w:t>Чебаковского</w:t>
      </w:r>
      <w:r w:rsidRPr="00D3005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7E67">
        <w:rPr>
          <w:rFonts w:ascii="Times New Roman" w:hAnsi="Times New Roman" w:cs="Times New Roman"/>
          <w:sz w:val="28"/>
          <w:szCs w:val="28"/>
        </w:rPr>
        <w:t>4.1.   Для   проведения    конкурсного    отбора    инициативных   проектов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 xml:space="preserve"> устанавливаются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и время приема инициативных проектов.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E67">
        <w:rPr>
          <w:rFonts w:ascii="Times New Roman" w:hAnsi="Times New Roman" w:cs="Times New Roman"/>
          <w:sz w:val="28"/>
          <w:szCs w:val="28"/>
        </w:rPr>
        <w:t>Данная  информация,  а также информация  о  сроках  проведения  конкурсного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, голосования по инициативным проектам, в том числе в сети Интернет,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размещаются  на  официальном  сайте </w:t>
      </w:r>
      <w:r>
        <w:rPr>
          <w:rFonts w:ascii="Times New Roman" w:hAnsi="Times New Roman" w:cs="Times New Roman"/>
          <w:sz w:val="28"/>
          <w:szCs w:val="28"/>
        </w:rPr>
        <w:t>администрации 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E67">
        <w:rPr>
          <w:rFonts w:ascii="Times New Roman" w:hAnsi="Times New Roman" w:cs="Times New Roman"/>
          <w:sz w:val="28"/>
          <w:szCs w:val="28"/>
        </w:rPr>
        <w:t xml:space="preserve">4.2.   Инициаторы   проекта   при    внесении   инициативного   проекта  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371F3" w:rsidRPr="00B704C0" w:rsidRDefault="004371F3" w:rsidP="004371F3">
      <w:pPr>
        <w:pStyle w:val="a4"/>
        <w:jc w:val="both"/>
        <w:rPr>
          <w:sz w:val="28"/>
          <w:szCs w:val="28"/>
        </w:rPr>
      </w:pPr>
      <w:r w:rsidRPr="0089417B">
        <w:rPr>
          <w:sz w:val="28"/>
          <w:szCs w:val="28"/>
        </w:rPr>
        <w:t xml:space="preserve">администрацию  </w:t>
      </w:r>
      <w:r>
        <w:rPr>
          <w:sz w:val="28"/>
          <w:szCs w:val="28"/>
        </w:rPr>
        <w:t>Ч</w:t>
      </w:r>
      <w:r w:rsidRPr="00870A71">
        <w:rPr>
          <w:sz w:val="28"/>
          <w:szCs w:val="28"/>
        </w:rPr>
        <w:t>ебаковского</w:t>
      </w:r>
      <w:r>
        <w:rPr>
          <w:sz w:val="28"/>
          <w:szCs w:val="28"/>
        </w:rPr>
        <w:t xml:space="preserve"> сельсовета </w:t>
      </w:r>
      <w:r w:rsidRPr="0089417B">
        <w:rPr>
          <w:sz w:val="28"/>
          <w:szCs w:val="28"/>
        </w:rPr>
        <w:t>Северного района Новосибирской области прикладывают к нему</w:t>
      </w:r>
      <w:r w:rsidRPr="00B704C0">
        <w:rPr>
          <w:sz w:val="28"/>
          <w:szCs w:val="28"/>
        </w:rPr>
        <w:t xml:space="preserve"> документы  в  соответствии  с  п.  2.3 настоящего Положения, подтверждающие поддержку инициативного проекта жителями </w:t>
      </w:r>
      <w:r>
        <w:rPr>
          <w:sz w:val="28"/>
          <w:szCs w:val="28"/>
        </w:rPr>
        <w:t xml:space="preserve">муниципального образования </w:t>
      </w:r>
      <w:r w:rsidRPr="00B704C0">
        <w:rPr>
          <w:sz w:val="28"/>
          <w:szCs w:val="28"/>
        </w:rPr>
        <w:t xml:space="preserve"> или его части.</w:t>
      </w:r>
    </w:p>
    <w:p w:rsidR="004371F3" w:rsidRPr="00B704C0" w:rsidRDefault="004371F3" w:rsidP="004371F3">
      <w:pPr>
        <w:pStyle w:val="a4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 4.3. </w:t>
      </w:r>
      <w:proofErr w:type="gramStart"/>
      <w:r w:rsidRPr="00B704C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Ч</w:t>
      </w:r>
      <w:r w:rsidRPr="00870A71">
        <w:rPr>
          <w:sz w:val="28"/>
          <w:szCs w:val="28"/>
        </w:rPr>
        <w:t>ебаковского</w:t>
      </w:r>
      <w:r>
        <w:rPr>
          <w:sz w:val="28"/>
          <w:szCs w:val="28"/>
        </w:rPr>
        <w:t xml:space="preserve"> сельсовета </w:t>
      </w:r>
      <w:r w:rsidRPr="00B704C0">
        <w:rPr>
          <w:sz w:val="28"/>
          <w:szCs w:val="28"/>
        </w:rPr>
        <w:t>Северного района Новосибирской области  на  основании  проведенного технического анализа, принимает решение о поддержке инициативного проекта и продолжении   работы   над   ним   в   пределах   бюджетных   ассигнований, предусмотренных  решением о местном бюджете на соответствующие цели и (или) в  соответствии  с  порядком  составления  и  рассмотрения проекта местного бюджета  (внесение изменений о в решение, о местном бюджете), или решение об отказе  в</w:t>
      </w:r>
      <w:proofErr w:type="gramEnd"/>
      <w:r w:rsidRPr="00B704C0">
        <w:rPr>
          <w:sz w:val="28"/>
          <w:szCs w:val="28"/>
        </w:rPr>
        <w:t xml:space="preserve">  поддержке  инициативного  проекта  и  о возврате его инициаторам</w:t>
      </w:r>
      <w:r>
        <w:rPr>
          <w:sz w:val="28"/>
          <w:szCs w:val="28"/>
        </w:rPr>
        <w:t xml:space="preserve"> </w:t>
      </w:r>
      <w:r w:rsidRPr="00B704C0">
        <w:rPr>
          <w:sz w:val="28"/>
          <w:szCs w:val="28"/>
        </w:rPr>
        <w:t>проекта  с указанием причин отказа в соответствии с пунктом 4.4  настоящего Положения.</w:t>
      </w:r>
    </w:p>
    <w:p w:rsidR="004371F3" w:rsidRPr="00B704C0" w:rsidRDefault="004371F3" w:rsidP="004371F3">
      <w:pPr>
        <w:pStyle w:val="a4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    4.4.  Администрация  </w:t>
      </w:r>
      <w:r>
        <w:rPr>
          <w:sz w:val="28"/>
          <w:szCs w:val="28"/>
        </w:rPr>
        <w:t>Ч</w:t>
      </w:r>
      <w:r w:rsidRPr="00870A71">
        <w:rPr>
          <w:sz w:val="28"/>
          <w:szCs w:val="28"/>
        </w:rPr>
        <w:t>ебаковского</w:t>
      </w:r>
      <w:r>
        <w:rPr>
          <w:sz w:val="28"/>
          <w:szCs w:val="28"/>
        </w:rPr>
        <w:t xml:space="preserve"> сельсовета </w:t>
      </w:r>
      <w:r w:rsidRPr="00B704C0">
        <w:rPr>
          <w:sz w:val="28"/>
          <w:szCs w:val="28"/>
        </w:rPr>
        <w:t>Северного района Новосибирской области   принимает   решение  об отказе в поддержке инициативного проекта в одном из следующих случаев:</w:t>
      </w:r>
    </w:p>
    <w:p w:rsidR="004371F3" w:rsidRPr="00B704C0" w:rsidRDefault="004371F3" w:rsidP="004371F3">
      <w:pPr>
        <w:pStyle w:val="a4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- несоблюдение установленного </w:t>
      </w:r>
      <w:proofErr w:type="spellStart"/>
      <w:r w:rsidRPr="00B704C0">
        <w:rPr>
          <w:sz w:val="28"/>
          <w:szCs w:val="28"/>
        </w:rPr>
        <w:t>пп</w:t>
      </w:r>
      <w:proofErr w:type="spellEnd"/>
      <w:r w:rsidRPr="00B704C0">
        <w:rPr>
          <w:sz w:val="28"/>
          <w:szCs w:val="28"/>
        </w:rPr>
        <w:t>. 2.1 - 2.3, 3.1, 4.2 настоящего    Положения порядка выдвижения, обсуждения, внесения инициативного    проекта и его рассмотрения;</w:t>
      </w:r>
    </w:p>
    <w:p w:rsidR="004371F3" w:rsidRDefault="004371F3" w:rsidP="004371F3">
      <w:pPr>
        <w:pStyle w:val="a4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- несоответствие инициативного проекта требованиям федеральных законов и иных нормативных правовых актов Российской Федерации, законов и иных   нормативных  правовых актов Новосибирской области, </w:t>
      </w:r>
      <w:r>
        <w:rPr>
          <w:sz w:val="28"/>
          <w:szCs w:val="28"/>
        </w:rPr>
        <w:t>у</w:t>
      </w:r>
      <w:r w:rsidRPr="00B704C0">
        <w:rPr>
          <w:sz w:val="28"/>
          <w:szCs w:val="28"/>
        </w:rPr>
        <w:t xml:space="preserve">ставу </w:t>
      </w:r>
      <w:r>
        <w:rPr>
          <w:sz w:val="28"/>
          <w:szCs w:val="28"/>
        </w:rPr>
        <w:t>и</w:t>
      </w:r>
      <w:r w:rsidRPr="00B704C0">
        <w:rPr>
          <w:sz w:val="28"/>
          <w:szCs w:val="28"/>
        </w:rPr>
        <w:t xml:space="preserve"> нормативным правовым актам </w:t>
      </w:r>
      <w:r>
        <w:rPr>
          <w:sz w:val="28"/>
          <w:szCs w:val="28"/>
        </w:rPr>
        <w:t>Ч</w:t>
      </w:r>
      <w:r w:rsidRPr="00870A71">
        <w:rPr>
          <w:sz w:val="28"/>
          <w:szCs w:val="28"/>
        </w:rPr>
        <w:t>ебаковского</w:t>
      </w:r>
      <w:r>
        <w:rPr>
          <w:sz w:val="28"/>
          <w:szCs w:val="28"/>
        </w:rPr>
        <w:t xml:space="preserve"> сельсовета </w:t>
      </w:r>
      <w:r w:rsidRPr="00B704C0">
        <w:rPr>
          <w:sz w:val="28"/>
          <w:szCs w:val="28"/>
        </w:rPr>
        <w:t>Северно</w:t>
      </w:r>
      <w:r>
        <w:rPr>
          <w:sz w:val="28"/>
          <w:szCs w:val="28"/>
        </w:rPr>
        <w:t>го района Новосибирской области;</w:t>
      </w:r>
    </w:p>
    <w:p w:rsidR="004371F3" w:rsidRPr="00B704C0" w:rsidRDefault="004371F3" w:rsidP="004371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04C0">
        <w:rPr>
          <w:sz w:val="28"/>
          <w:szCs w:val="28"/>
        </w:rPr>
        <w:t xml:space="preserve">    - невозможность реализации инициативного проекта ввиду отсутствия у</w:t>
      </w:r>
    </w:p>
    <w:p w:rsidR="004371F3" w:rsidRPr="00B704C0" w:rsidRDefault="004371F3" w:rsidP="004371F3">
      <w:pPr>
        <w:pStyle w:val="a4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администрации</w:t>
      </w:r>
      <w:r w:rsidRPr="00D30056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870A71">
        <w:rPr>
          <w:sz w:val="28"/>
          <w:szCs w:val="28"/>
        </w:rPr>
        <w:t>ебаковского</w:t>
      </w:r>
      <w:r>
        <w:rPr>
          <w:sz w:val="28"/>
          <w:szCs w:val="28"/>
        </w:rPr>
        <w:t xml:space="preserve"> сельсовета</w:t>
      </w:r>
      <w:r w:rsidRPr="00B704C0">
        <w:rPr>
          <w:sz w:val="28"/>
          <w:szCs w:val="28"/>
        </w:rPr>
        <w:t xml:space="preserve"> Северного района Новосибирской области     необходимых полномочий и прав;</w:t>
      </w:r>
    </w:p>
    <w:p w:rsidR="004371F3" w:rsidRPr="00B704C0" w:rsidRDefault="004371F3" w:rsidP="004371F3">
      <w:pPr>
        <w:pStyle w:val="a4"/>
        <w:jc w:val="both"/>
        <w:rPr>
          <w:sz w:val="28"/>
          <w:szCs w:val="28"/>
        </w:rPr>
      </w:pPr>
      <w:r w:rsidRPr="00B704C0">
        <w:rPr>
          <w:sz w:val="28"/>
          <w:szCs w:val="28"/>
        </w:rPr>
        <w:lastRenderedPageBreak/>
        <w:t xml:space="preserve">    - отсутствие средств местного бюджета в объеме, необходимом для</w:t>
      </w:r>
      <w:r>
        <w:rPr>
          <w:sz w:val="28"/>
          <w:szCs w:val="28"/>
        </w:rPr>
        <w:t xml:space="preserve"> </w:t>
      </w:r>
      <w:r w:rsidRPr="00B704C0">
        <w:rPr>
          <w:sz w:val="28"/>
          <w:szCs w:val="28"/>
        </w:rPr>
        <w:t xml:space="preserve">    реализации инициативного проекта, источником формирования которых не</w:t>
      </w:r>
    </w:p>
    <w:p w:rsidR="004371F3" w:rsidRPr="00B704C0" w:rsidRDefault="004371F3" w:rsidP="004371F3">
      <w:pPr>
        <w:pStyle w:val="a4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являются инициативные платежи;</w:t>
      </w:r>
    </w:p>
    <w:p w:rsidR="004371F3" w:rsidRPr="00B704C0" w:rsidRDefault="004371F3" w:rsidP="004371F3">
      <w:pPr>
        <w:pStyle w:val="a4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- наличие возможности решения описанной в инициативном проекте проблемы    более эффективным способом;</w:t>
      </w:r>
    </w:p>
    <w:p w:rsidR="004371F3" w:rsidRDefault="004371F3" w:rsidP="004371F3">
      <w:pPr>
        <w:pStyle w:val="a4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- признание инициативного проекта не прошедшим конкурсный отбор.</w:t>
      </w:r>
    </w:p>
    <w:p w:rsidR="004371F3" w:rsidRPr="00D87E67" w:rsidRDefault="004371F3" w:rsidP="004371F3">
      <w:pPr>
        <w:pStyle w:val="a4"/>
        <w:jc w:val="both"/>
        <w:rPr>
          <w:sz w:val="28"/>
          <w:szCs w:val="28"/>
        </w:rPr>
      </w:pPr>
    </w:p>
    <w:p w:rsidR="004371F3" w:rsidRPr="004E330F" w:rsidRDefault="004371F3" w:rsidP="004371F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330F">
        <w:rPr>
          <w:rFonts w:ascii="Times New Roman" w:hAnsi="Times New Roman" w:cs="Times New Roman"/>
          <w:b/>
          <w:sz w:val="28"/>
          <w:szCs w:val="28"/>
        </w:rPr>
        <w:t>5. Проведение голосования  граждан по конкурсному отбору</w:t>
      </w:r>
    </w:p>
    <w:p w:rsidR="004371F3" w:rsidRPr="00A82650" w:rsidRDefault="004371F3" w:rsidP="004371F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30F">
        <w:rPr>
          <w:rFonts w:ascii="Times New Roman" w:hAnsi="Times New Roman" w:cs="Times New Roman"/>
          <w:b/>
          <w:sz w:val="28"/>
          <w:szCs w:val="28"/>
        </w:rPr>
        <w:t xml:space="preserve">                           инициативных проектов</w:t>
      </w:r>
    </w:p>
    <w:p w:rsidR="004371F3" w:rsidRPr="004E330F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330F">
        <w:rPr>
          <w:rFonts w:ascii="Times New Roman" w:hAnsi="Times New Roman" w:cs="Times New Roman"/>
          <w:sz w:val="28"/>
          <w:szCs w:val="28"/>
        </w:rPr>
        <w:t xml:space="preserve">      5.1.Голосование по   инициативным  проектам осуществляется в местах, определенных администрацией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E330F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области, а также  на сайте администрации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E330F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в информационно-телекоммуникационной сети Интернет.                                      </w:t>
      </w:r>
    </w:p>
    <w:p w:rsidR="004371F3" w:rsidRPr="004E330F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330F">
        <w:rPr>
          <w:rFonts w:ascii="Times New Roman" w:hAnsi="Times New Roman" w:cs="Times New Roman"/>
          <w:sz w:val="28"/>
          <w:szCs w:val="28"/>
        </w:rPr>
        <w:t xml:space="preserve">      5.2. Голосование   проводится  в  сроки,  установленные администрацией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E330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4371F3" w:rsidRPr="004E330F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330F">
        <w:rPr>
          <w:rFonts w:ascii="Times New Roman" w:hAnsi="Times New Roman" w:cs="Times New Roman"/>
          <w:sz w:val="28"/>
          <w:szCs w:val="28"/>
        </w:rPr>
        <w:t xml:space="preserve">      5.3.  В  голосовании  вправе  принимать  участие  жители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E330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достигшие шестнадцатилетнего возраста.</w:t>
      </w:r>
    </w:p>
    <w:p w:rsidR="004371F3" w:rsidRPr="004E330F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330F">
        <w:rPr>
          <w:rFonts w:ascii="Times New Roman" w:hAnsi="Times New Roman" w:cs="Times New Roman"/>
          <w:sz w:val="28"/>
          <w:szCs w:val="28"/>
        </w:rPr>
        <w:t xml:space="preserve">    Житель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E330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имеет   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30F">
        <w:rPr>
          <w:rFonts w:ascii="Times New Roman" w:hAnsi="Times New Roman" w:cs="Times New Roman"/>
          <w:sz w:val="28"/>
          <w:szCs w:val="28"/>
        </w:rPr>
        <w:t>проголосовать за 1 число  инициативных проектов, при этом за один проект должен отдаваться один голос.</w:t>
      </w:r>
    </w:p>
    <w:p w:rsidR="004371F3" w:rsidRPr="004E330F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330F">
        <w:rPr>
          <w:rFonts w:ascii="Times New Roman" w:hAnsi="Times New Roman" w:cs="Times New Roman"/>
          <w:sz w:val="28"/>
          <w:szCs w:val="28"/>
        </w:rPr>
        <w:t xml:space="preserve">      5.4.  Результаты  голосования  по  инициативным  проектам  утверждаются конкурсной комиссией при принятии итогового решения.</w:t>
      </w:r>
    </w:p>
    <w:p w:rsidR="004371F3" w:rsidRDefault="004371F3" w:rsidP="004371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1F3" w:rsidRPr="00A82650" w:rsidRDefault="004371F3" w:rsidP="004371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D78">
        <w:rPr>
          <w:rFonts w:ascii="Times New Roman" w:hAnsi="Times New Roman" w:cs="Times New Roman"/>
          <w:b/>
          <w:sz w:val="28"/>
          <w:szCs w:val="28"/>
        </w:rPr>
        <w:t>6. Утверждение инициативных проектов в целях их реализации</w:t>
      </w:r>
    </w:p>
    <w:p w:rsidR="004371F3" w:rsidRPr="004B0253" w:rsidRDefault="004371F3" w:rsidP="004371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B0253">
        <w:rPr>
          <w:sz w:val="28"/>
          <w:szCs w:val="28"/>
        </w:rPr>
        <w:t>6.1.   Для  утверждения   результатов   кон</w:t>
      </w:r>
      <w:r>
        <w:rPr>
          <w:sz w:val="28"/>
          <w:szCs w:val="28"/>
        </w:rPr>
        <w:t>курсного   отбора  инициативных</w:t>
      </w:r>
      <w:r w:rsidRPr="004B0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B0253">
        <w:rPr>
          <w:sz w:val="28"/>
          <w:szCs w:val="28"/>
        </w:rPr>
        <w:t xml:space="preserve">                                    </w:t>
      </w:r>
    </w:p>
    <w:p w:rsidR="004371F3" w:rsidRPr="004B0253" w:rsidRDefault="004371F3" w:rsidP="004371F3">
      <w:pPr>
        <w:pStyle w:val="a4"/>
        <w:jc w:val="both"/>
        <w:rPr>
          <w:sz w:val="28"/>
          <w:szCs w:val="28"/>
        </w:rPr>
      </w:pPr>
      <w:r w:rsidRPr="004B0253">
        <w:rPr>
          <w:sz w:val="28"/>
          <w:szCs w:val="28"/>
        </w:rPr>
        <w:t xml:space="preserve">проектов    администрацией    </w:t>
      </w:r>
      <w:r>
        <w:rPr>
          <w:sz w:val="28"/>
          <w:szCs w:val="28"/>
        </w:rPr>
        <w:t>Ч</w:t>
      </w:r>
      <w:r w:rsidRPr="00870A71">
        <w:rPr>
          <w:sz w:val="28"/>
          <w:szCs w:val="28"/>
        </w:rPr>
        <w:t>ебаковского</w:t>
      </w:r>
      <w:r>
        <w:rPr>
          <w:sz w:val="28"/>
          <w:szCs w:val="28"/>
        </w:rPr>
        <w:t xml:space="preserve"> сельсовета </w:t>
      </w:r>
      <w:r w:rsidRPr="004B0253">
        <w:rPr>
          <w:sz w:val="28"/>
          <w:szCs w:val="28"/>
        </w:rPr>
        <w:t>Северного района Новосибирской области  образуется конкурсная комиссия.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7E67">
        <w:rPr>
          <w:rFonts w:ascii="Times New Roman" w:hAnsi="Times New Roman" w:cs="Times New Roman"/>
          <w:sz w:val="28"/>
          <w:szCs w:val="28"/>
        </w:rPr>
        <w:t>6.2.    Персональный     состав     конкурсной     комиссии    утверждается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D87E67">
        <w:rPr>
          <w:rFonts w:ascii="Times New Roman" w:hAnsi="Times New Roman" w:cs="Times New Roman"/>
          <w:sz w:val="28"/>
          <w:szCs w:val="28"/>
        </w:rPr>
        <w:t>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E67">
        <w:rPr>
          <w:rFonts w:ascii="Times New Roman" w:hAnsi="Times New Roman" w:cs="Times New Roman"/>
          <w:sz w:val="28"/>
          <w:szCs w:val="28"/>
        </w:rPr>
        <w:t>Половина  от  общего  числа  членов   конкурсной   комиссии   должна  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назначена  на  основе  предложений 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7E67">
        <w:rPr>
          <w:rFonts w:ascii="Times New Roman" w:hAnsi="Times New Roman" w:cs="Times New Roman"/>
          <w:sz w:val="28"/>
          <w:szCs w:val="28"/>
        </w:rPr>
        <w:t xml:space="preserve">В  состав  конкурсной  комиссии  администрации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 xml:space="preserve"> могут быть включены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общественных организаций по согласованию.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E67">
        <w:rPr>
          <w:rFonts w:ascii="Times New Roman" w:hAnsi="Times New Roman" w:cs="Times New Roman"/>
          <w:sz w:val="28"/>
          <w:szCs w:val="28"/>
        </w:rPr>
        <w:t>Конкурсная  комиссия состоит  из  председателя,  заместителя  председателя,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секретаря конкурсной комиссии и членов конкурсной комиссии.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7E67">
        <w:rPr>
          <w:rFonts w:ascii="Times New Roman" w:hAnsi="Times New Roman" w:cs="Times New Roman"/>
          <w:sz w:val="28"/>
          <w:szCs w:val="28"/>
        </w:rPr>
        <w:t>6.3.  Основной задачей конкурсной комиссии  является  принятие  решения 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отборе  инициативных проектов для последующей реализации по итогам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граждан   по   конкурсному   отбору   инициативных  </w:t>
      </w:r>
      <w:r w:rsidRPr="00D87E67">
        <w:rPr>
          <w:rFonts w:ascii="Times New Roman" w:hAnsi="Times New Roman" w:cs="Times New Roman"/>
          <w:sz w:val="28"/>
          <w:szCs w:val="28"/>
        </w:rPr>
        <w:lastRenderedPageBreak/>
        <w:t>проектов  и 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соответствующего муниципального акта.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7E67">
        <w:rPr>
          <w:rFonts w:ascii="Times New Roman" w:hAnsi="Times New Roman" w:cs="Times New Roman"/>
          <w:sz w:val="28"/>
          <w:szCs w:val="28"/>
        </w:rPr>
        <w:t>6.4.  Заседание  конкурсной  комиссии  считается  правомочным  при  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присутствия на нем не менее половины ее членов. Решение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  результатах  конкурсного  отбора  (далее  - решение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принимается   в   отсутствие   инициаторов   проекта,  подавших  заявку,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оформляется протоколом заседания конкурсной комиссии.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7E67">
        <w:rPr>
          <w:rFonts w:ascii="Times New Roman" w:hAnsi="Times New Roman" w:cs="Times New Roman"/>
          <w:sz w:val="28"/>
          <w:szCs w:val="28"/>
        </w:rPr>
        <w:t>6.5. Председатель конкурсной комиссии: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1) организует работу конкурсной комиссии, руководит деятельностью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конкурсной комиссии;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2) формирует проект повестки очередного заседания конкурсной комиссии;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3) дает поручения членам конкурсной комиссии в рамках заседания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конкурсной комиссии;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4) председательствует на заседаниях конкурсной комиссии.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При  отсутствии  председателя  конкурсной комиссии его полномочия исполняет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6.6. Секретарь конкурсной комиссии: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1) осуществляет информационное и документационное обеспечение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деятельности конкурсной комиссии, в том числе подготовку к заседанию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конкурсной комиссии;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2) оповещает членов конкурсной комиссии о дате, месте проведения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очередного заседания конкурсной комиссии и повестке очередного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заседания конкурсной комиссии;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3) оформляет протоколы заседаний конкурсной комиссии.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6.7. Член конкурсной комиссии: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1) участвует в работе конкурсной комиссии, в том числе в заседаниях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конкурсной комиссии;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2) вносит предложения по вопросам работы конкурсной комиссии;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3) знакомится с документами и материалами, рассматриваемыми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 w:rsidRPr="00D87E67">
        <w:rPr>
          <w:rFonts w:ascii="Times New Roman" w:hAnsi="Times New Roman" w:cs="Times New Roman"/>
          <w:sz w:val="28"/>
          <w:szCs w:val="28"/>
        </w:rPr>
        <w:t xml:space="preserve"> конкурсной комиссии;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4) голосует на заседаниях конкурсной комиссии.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7E67">
        <w:rPr>
          <w:rFonts w:ascii="Times New Roman" w:hAnsi="Times New Roman" w:cs="Times New Roman"/>
          <w:sz w:val="28"/>
          <w:szCs w:val="28"/>
        </w:rPr>
        <w:t>6.8.  Решение конкурсной комиссии принимается открытым голосованием простым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большинством голосов от числа присутствующих на заседании членов конкурсной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комиссии.  При  равенстве  голосов  решающим  является  голос 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конкурсной комиссии.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Члены  конкурсной комиссии обладают равными правами при обсуждении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 принятии решений.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7E67">
        <w:rPr>
          <w:rFonts w:ascii="Times New Roman" w:hAnsi="Times New Roman" w:cs="Times New Roman"/>
          <w:sz w:val="28"/>
          <w:szCs w:val="28"/>
        </w:rPr>
        <w:t>6.9.  Заседание  конкурсной комиссии проводится в течение трех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после проведения собрания граждан.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7E67">
        <w:rPr>
          <w:rFonts w:ascii="Times New Roman" w:hAnsi="Times New Roman" w:cs="Times New Roman"/>
          <w:sz w:val="28"/>
          <w:szCs w:val="28"/>
        </w:rPr>
        <w:t>6.10.  Протокол  заседания  конкурсной  комиссии должен содержать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данные: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- время, дату и место проведения заседания конкурсной комиссии;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- фамилии и инициалы членов конкурсной комиссии и приглашенных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заседание конкурсной комиссии;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lastRenderedPageBreak/>
        <w:t xml:space="preserve">    - результаты голосования по каждому из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Pr="00D87E67">
        <w:rPr>
          <w:rFonts w:ascii="Times New Roman" w:hAnsi="Times New Roman" w:cs="Times New Roman"/>
          <w:sz w:val="28"/>
          <w:szCs w:val="28"/>
        </w:rPr>
        <w:t xml:space="preserve"> в список для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голосования инициативных проектов;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- инициативные проекты, прошедшие конкурсный отбор и подлежащие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  финансированию из местного бюджета.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7E67">
        <w:rPr>
          <w:rFonts w:ascii="Times New Roman" w:hAnsi="Times New Roman" w:cs="Times New Roman"/>
          <w:sz w:val="28"/>
          <w:szCs w:val="28"/>
        </w:rPr>
        <w:t>Протокол   заседания   конкурсной   комиссии   подписывается 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конкурсной комиссии и секретарем конкурсной комиссии в течение трех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дней со дня проведения заседания конкурсной комиссии.</w:t>
      </w:r>
    </w:p>
    <w:p w:rsidR="004371F3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7E67">
        <w:rPr>
          <w:rFonts w:ascii="Times New Roman" w:hAnsi="Times New Roman" w:cs="Times New Roman"/>
          <w:sz w:val="28"/>
          <w:szCs w:val="28"/>
        </w:rPr>
        <w:t xml:space="preserve">6.11.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>Победителем (победителями) конкурсного отбора признается (признаются)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инициативный   проект   (инициативные   проекты),  получивший  (получившие)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наибольшее    количество   голосов   жителей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 при   проведении 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участниками собрания граждан для его (их) последующей реализации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объема    бюджетных   ассигнований,   утвержденных   решением   о  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D87E67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очередной  финансовый  год (на очередной финансовый год и</w:t>
      </w:r>
      <w:proofErr w:type="gramEnd"/>
      <w:r w:rsidRPr="00D87E67">
        <w:rPr>
          <w:rFonts w:ascii="Times New Roman" w:hAnsi="Times New Roman" w:cs="Times New Roman"/>
          <w:sz w:val="28"/>
          <w:szCs w:val="28"/>
        </w:rPr>
        <w:t xml:space="preserve"> плановый период),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на реализацию инициативных проектов.</w:t>
      </w:r>
    </w:p>
    <w:p w:rsidR="004371F3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71F3" w:rsidRPr="0089535C" w:rsidRDefault="004371F3" w:rsidP="004371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35C">
        <w:rPr>
          <w:rFonts w:ascii="Times New Roman" w:hAnsi="Times New Roman" w:cs="Times New Roman"/>
          <w:b/>
          <w:sz w:val="28"/>
          <w:szCs w:val="28"/>
        </w:rPr>
        <w:t>7. Участие инициаторов проекта в реализации инициативных</w:t>
      </w:r>
    </w:p>
    <w:p w:rsidR="004371F3" w:rsidRPr="00A82650" w:rsidRDefault="004371F3" w:rsidP="004371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35C">
        <w:rPr>
          <w:rFonts w:ascii="Times New Roman" w:hAnsi="Times New Roman" w:cs="Times New Roman"/>
          <w:b/>
          <w:sz w:val="28"/>
          <w:szCs w:val="28"/>
        </w:rPr>
        <w:t>проектов</w:t>
      </w:r>
    </w:p>
    <w:p w:rsidR="004371F3" w:rsidRPr="004E330F" w:rsidRDefault="004371F3" w:rsidP="004371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7.1</w:t>
      </w:r>
      <w:r w:rsidRPr="004E330F">
        <w:rPr>
          <w:sz w:val="28"/>
          <w:szCs w:val="28"/>
        </w:rPr>
        <w:t>. К участию в конкурсном отборе допускаются инициативные проекты, направленные на решение следующих вопросов местного значения, в том числе переданных поселению на основании соглашения о передаче осуществления части полномочий по решению вопросов местного значения (за исключением проектов, направленных на капитальное строительство и реконструкцию):</w:t>
      </w:r>
    </w:p>
    <w:p w:rsidR="004371F3" w:rsidRPr="004E330F" w:rsidRDefault="004371F3" w:rsidP="004371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330F">
        <w:rPr>
          <w:sz w:val="28"/>
          <w:szCs w:val="28"/>
        </w:rPr>
        <w:t>1) организация в границах поселения электро-, тепл</w:t>
      </w:r>
      <w:proofErr w:type="gramStart"/>
      <w:r w:rsidRPr="004E330F">
        <w:rPr>
          <w:sz w:val="28"/>
          <w:szCs w:val="28"/>
        </w:rPr>
        <w:t>о-</w:t>
      </w:r>
      <w:proofErr w:type="gramEnd"/>
      <w:r w:rsidRPr="004E330F">
        <w:rPr>
          <w:sz w:val="28"/>
          <w:szCs w:val="28"/>
        </w:rPr>
        <w:t>, газо- и водоснабжения, водоотведения, снабжения населения топливом;</w:t>
      </w:r>
    </w:p>
    <w:p w:rsidR="004371F3" w:rsidRPr="004E330F" w:rsidRDefault="004371F3" w:rsidP="004371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330F">
        <w:rPr>
          <w:sz w:val="28"/>
          <w:szCs w:val="28"/>
        </w:rPr>
        <w:t>2) поддержание надлежащего технического состояния автомобильных дорог местного значения и сооружений на них;</w:t>
      </w:r>
    </w:p>
    <w:p w:rsidR="004371F3" w:rsidRPr="004E330F" w:rsidRDefault="004371F3" w:rsidP="004371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330F">
        <w:rPr>
          <w:sz w:val="28"/>
          <w:szCs w:val="28"/>
        </w:rPr>
        <w:t>3) обеспечение первичных мер пожарной безопасности в границах населенных пунктов поселения;</w:t>
      </w:r>
    </w:p>
    <w:p w:rsidR="004371F3" w:rsidRPr="004E330F" w:rsidRDefault="004371F3" w:rsidP="004371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330F">
        <w:rPr>
          <w:sz w:val="28"/>
          <w:szCs w:val="28"/>
        </w:rPr>
        <w:t>4) создание условий для обеспечения жителей поселения услугами бытового обслуживания;</w:t>
      </w:r>
    </w:p>
    <w:p w:rsidR="004371F3" w:rsidRPr="004E330F" w:rsidRDefault="004371F3" w:rsidP="004371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330F">
        <w:rPr>
          <w:sz w:val="28"/>
          <w:szCs w:val="28"/>
        </w:rPr>
        <w:t>5) создание условий для организации досуга и обеспечения жителей поселения услугами организаций культуры;</w:t>
      </w:r>
    </w:p>
    <w:p w:rsidR="004371F3" w:rsidRPr="004E330F" w:rsidRDefault="004371F3" w:rsidP="004371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330F">
        <w:rPr>
          <w:sz w:val="28"/>
          <w:szCs w:val="28"/>
        </w:rPr>
        <w:t>6) организация библиотечного обслуживания населения, обеспечение сохранности библиотечных фондов;</w:t>
      </w:r>
    </w:p>
    <w:p w:rsidR="004371F3" w:rsidRPr="004E330F" w:rsidRDefault="004371F3" w:rsidP="004371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330F">
        <w:rPr>
          <w:sz w:val="28"/>
          <w:szCs w:val="28"/>
        </w:rPr>
        <w:t>7) обеспечение условий для развития на территории поселения физической культуры и массового спорта;</w:t>
      </w:r>
    </w:p>
    <w:p w:rsidR="004371F3" w:rsidRPr="004E330F" w:rsidRDefault="004371F3" w:rsidP="004371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4E330F">
        <w:rPr>
          <w:sz w:val="28"/>
          <w:szCs w:val="28"/>
        </w:rPr>
        <w:t>8)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4371F3" w:rsidRPr="004E330F" w:rsidRDefault="004371F3" w:rsidP="004371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330F">
        <w:rPr>
          <w:sz w:val="28"/>
          <w:szCs w:val="28"/>
        </w:rPr>
        <w:t>9) организация благоустройства территории поселения, включая освещение улиц и озеленение территорий;</w:t>
      </w:r>
    </w:p>
    <w:p w:rsidR="004371F3" w:rsidRPr="004E330F" w:rsidRDefault="004371F3" w:rsidP="004371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330F">
        <w:rPr>
          <w:sz w:val="28"/>
          <w:szCs w:val="28"/>
        </w:rPr>
        <w:t>10) содержание мест захоронения;</w:t>
      </w:r>
    </w:p>
    <w:p w:rsidR="004371F3" w:rsidRDefault="004371F3" w:rsidP="004371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330F">
        <w:rPr>
          <w:sz w:val="28"/>
          <w:szCs w:val="28"/>
        </w:rPr>
        <w:t>11) организация деятельности по сбору (в том числе раздельному сбору) и транспортированию твердых бытовых отходов.</w:t>
      </w:r>
    </w:p>
    <w:p w:rsidR="004371F3" w:rsidRPr="004E330F" w:rsidRDefault="004371F3" w:rsidP="004371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7.2. Участником конкурсного отбора на конкурсный отбор может быть представлено не более одной заявки.</w:t>
      </w:r>
    </w:p>
    <w:p w:rsidR="004371F3" w:rsidRPr="00D87E67" w:rsidRDefault="004371F3" w:rsidP="004371F3">
      <w:pPr>
        <w:pStyle w:val="a4"/>
        <w:jc w:val="both"/>
        <w:rPr>
          <w:sz w:val="28"/>
          <w:szCs w:val="28"/>
        </w:rPr>
      </w:pPr>
      <w:r w:rsidRPr="004E330F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4E330F">
        <w:rPr>
          <w:sz w:val="28"/>
          <w:szCs w:val="28"/>
        </w:rPr>
        <w:t>7.</w:t>
      </w:r>
      <w:r>
        <w:rPr>
          <w:sz w:val="28"/>
          <w:szCs w:val="28"/>
        </w:rPr>
        <w:t>3</w:t>
      </w:r>
      <w:r w:rsidRPr="004E330F">
        <w:rPr>
          <w:sz w:val="28"/>
          <w:szCs w:val="28"/>
        </w:rPr>
        <w:t>.  Инициаторы проекта вправе принимать участие в реализации</w:t>
      </w:r>
      <w:r w:rsidRPr="00D87E67">
        <w:rPr>
          <w:sz w:val="28"/>
          <w:szCs w:val="28"/>
        </w:rPr>
        <w:t xml:space="preserve"> инициативных</w:t>
      </w:r>
      <w:r>
        <w:rPr>
          <w:sz w:val="28"/>
          <w:szCs w:val="28"/>
        </w:rPr>
        <w:t xml:space="preserve"> </w:t>
      </w:r>
      <w:r w:rsidRPr="00D87E67">
        <w:rPr>
          <w:sz w:val="28"/>
          <w:szCs w:val="28"/>
        </w:rPr>
        <w:t>проектов в соответствии с настоящим Положением.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7E6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7E67">
        <w:rPr>
          <w:rFonts w:ascii="Times New Roman" w:hAnsi="Times New Roman" w:cs="Times New Roman"/>
          <w:sz w:val="28"/>
          <w:szCs w:val="28"/>
        </w:rPr>
        <w:t>.  Инициаторы  проекта  согласовывают  техническое задание на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муниципального контракта по реализации инициативного проекта. 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7E67">
        <w:rPr>
          <w:rFonts w:ascii="Times New Roman" w:hAnsi="Times New Roman" w:cs="Times New Roman"/>
          <w:sz w:val="28"/>
          <w:szCs w:val="28"/>
        </w:rPr>
        <w:t>Согласование технического задания на заключение муниципального контракта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реализации  инициативного  проекта,  а  также  приемка результатов работ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реализованному  инициативному  проекту  оформляется актом, подписываемым,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том числе инициаторами проекта.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7E6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7E67">
        <w:rPr>
          <w:rFonts w:ascii="Times New Roman" w:hAnsi="Times New Roman" w:cs="Times New Roman"/>
          <w:sz w:val="28"/>
          <w:szCs w:val="28"/>
        </w:rPr>
        <w:t>.  Средства  инициаторов проекта (инициативные платежи) вносятся на счет</w:t>
      </w:r>
      <w:r>
        <w:rPr>
          <w:rFonts w:ascii="Times New Roman" w:hAnsi="Times New Roman" w:cs="Times New Roman"/>
          <w:sz w:val="28"/>
          <w:szCs w:val="28"/>
        </w:rPr>
        <w:t xml:space="preserve"> в местный бюджет 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не  позднее  10  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опубликования итогов конкурсного отбора при условии признания инициативного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проекта победителем.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7E6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7E67">
        <w:rPr>
          <w:rFonts w:ascii="Times New Roman" w:hAnsi="Times New Roman" w:cs="Times New Roman"/>
          <w:sz w:val="28"/>
          <w:szCs w:val="28"/>
        </w:rPr>
        <w:t>.  В  случаях,  если  инициативный проект не был реализован,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остатка   инициативных  платежей,  не  использованных  в  целях 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инициативного    проекта,    инициативные   платежи   возвращаются   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осуществившим их перечисление в местный бюджет. </w:t>
      </w:r>
      <w:r>
        <w:rPr>
          <w:rFonts w:ascii="Times New Roman" w:hAnsi="Times New Roman" w:cs="Times New Roman"/>
          <w:sz w:val="28"/>
          <w:szCs w:val="28"/>
        </w:rPr>
        <w:tab/>
      </w:r>
      <w:r w:rsidRPr="00D87E6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7E67">
        <w:rPr>
          <w:rFonts w:ascii="Times New Roman" w:hAnsi="Times New Roman" w:cs="Times New Roman"/>
          <w:sz w:val="28"/>
          <w:szCs w:val="28"/>
        </w:rPr>
        <w:t>.  Реализация  инициативных  проектов может обеспечиваться также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добровольного  имущественного  и  (или)  трудового участия 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лиц.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87E6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7E67">
        <w:rPr>
          <w:rFonts w:ascii="Times New Roman" w:hAnsi="Times New Roman" w:cs="Times New Roman"/>
          <w:sz w:val="28"/>
          <w:szCs w:val="28"/>
        </w:rPr>
        <w:t>.  Отчет  о  ходе  и  итогах  реализации  инициативного проекта 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опубликованию     и   размещению   на   официальном   сайте</w:t>
      </w:r>
    </w:p>
    <w:p w:rsidR="004371F3" w:rsidRPr="00D87E67" w:rsidRDefault="004371F3" w:rsidP="00437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Ч</w:t>
      </w:r>
      <w:r w:rsidRPr="00870A71">
        <w:rPr>
          <w:rFonts w:ascii="Times New Roman" w:hAnsi="Times New Roman" w:cs="Times New Roman"/>
          <w:sz w:val="28"/>
          <w:szCs w:val="28"/>
        </w:rPr>
        <w:t>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</w:t>
      </w:r>
      <w:r w:rsidRPr="00D87E67">
        <w:rPr>
          <w:rFonts w:ascii="Times New Roman" w:hAnsi="Times New Roman" w:cs="Times New Roman"/>
          <w:sz w:val="28"/>
          <w:szCs w:val="28"/>
        </w:rPr>
        <w:t>информационно-телекоммуникационной  сети  Интернет 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дней со дня завершения реализации инициативного проекта.</w:t>
      </w:r>
    </w:p>
    <w:p w:rsidR="004371F3" w:rsidRDefault="004371F3" w:rsidP="00437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1F3" w:rsidRDefault="004371F3" w:rsidP="00437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1F3" w:rsidRDefault="004371F3" w:rsidP="00437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1F3" w:rsidRPr="00D87E67" w:rsidRDefault="004371F3" w:rsidP="004371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56F28" w:rsidRDefault="00756F28" w:rsidP="00402343">
      <w:pPr>
        <w:spacing w:after="0"/>
        <w:jc w:val="center"/>
        <w:rPr>
          <w:rFonts w:ascii="Arial" w:hAnsi="Arial" w:cs="Arial"/>
          <w:b/>
        </w:rPr>
      </w:pPr>
    </w:p>
    <w:p w:rsidR="004371F3" w:rsidRPr="00245BF2" w:rsidRDefault="004371F3" w:rsidP="004371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BF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371F3" w:rsidRPr="00245BF2" w:rsidRDefault="004371F3" w:rsidP="004371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BF2">
        <w:rPr>
          <w:rFonts w:ascii="Times New Roman" w:hAnsi="Times New Roman" w:cs="Times New Roman"/>
          <w:b/>
          <w:sz w:val="28"/>
          <w:szCs w:val="28"/>
        </w:rPr>
        <w:t>ЧЕБАКОВСКОГО СЕЛЬСОВЕТА</w:t>
      </w:r>
    </w:p>
    <w:p w:rsidR="004371F3" w:rsidRPr="00245BF2" w:rsidRDefault="004371F3" w:rsidP="004371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45BF2">
        <w:rPr>
          <w:rFonts w:ascii="Times New Roman" w:hAnsi="Times New Roman" w:cs="Times New Roman"/>
          <w:b/>
          <w:sz w:val="28"/>
          <w:szCs w:val="28"/>
        </w:rPr>
        <w:t xml:space="preserve">СЕВЕРНОГО РАЙОНА </w:t>
      </w:r>
      <w:r w:rsidRPr="00245BF2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4371F3" w:rsidRPr="00245BF2" w:rsidRDefault="004371F3" w:rsidP="004371F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BF2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шестого созыва</w:t>
      </w:r>
    </w:p>
    <w:p w:rsidR="004371F3" w:rsidRDefault="004371F3" w:rsidP="004371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371F3" w:rsidRPr="00183574" w:rsidRDefault="004371F3" w:rsidP="004371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3574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71F3" w:rsidRDefault="004371F3" w:rsidP="004371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15-й </w:t>
      </w:r>
      <w:r w:rsidRPr="00183574">
        <w:rPr>
          <w:rFonts w:ascii="Times New Roman" w:hAnsi="Times New Roman"/>
          <w:b/>
          <w:sz w:val="28"/>
          <w:szCs w:val="28"/>
        </w:rPr>
        <w:t>сессии</w:t>
      </w:r>
    </w:p>
    <w:p w:rsidR="004371F3" w:rsidRPr="00183574" w:rsidRDefault="004371F3" w:rsidP="004371F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71F3" w:rsidRPr="00245BF2" w:rsidRDefault="004371F3" w:rsidP="004371F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245BF2">
        <w:rPr>
          <w:rFonts w:ascii="Times New Roman" w:hAnsi="Times New Roman" w:cs="Times New Roman"/>
          <w:sz w:val="28"/>
          <w:szCs w:val="28"/>
        </w:rPr>
        <w:t xml:space="preserve">21.10.2021                                           с. Чебаки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5BF2">
        <w:rPr>
          <w:rFonts w:ascii="Times New Roman" w:hAnsi="Times New Roman" w:cs="Times New Roman"/>
          <w:sz w:val="28"/>
          <w:szCs w:val="28"/>
        </w:rPr>
        <w:t>№ 2</w:t>
      </w:r>
    </w:p>
    <w:p w:rsidR="004371F3" w:rsidRPr="00245BF2" w:rsidRDefault="004371F3" w:rsidP="004371F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371F3" w:rsidRDefault="004371F3" w:rsidP="004371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BF2">
        <w:rPr>
          <w:rFonts w:ascii="Times New Roman" w:hAnsi="Times New Roman" w:cs="Times New Roman"/>
          <w:b/>
          <w:sz w:val="28"/>
          <w:szCs w:val="28"/>
        </w:rPr>
        <w:t>Об утверждении  ключевых показателей по осуществлению жилищного  контроля и их целевых значений, а также индикативных</w:t>
      </w:r>
    </w:p>
    <w:p w:rsidR="004371F3" w:rsidRDefault="004371F3" w:rsidP="004371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BF2">
        <w:rPr>
          <w:rFonts w:ascii="Times New Roman" w:hAnsi="Times New Roman" w:cs="Times New Roman"/>
          <w:b/>
          <w:sz w:val="28"/>
          <w:szCs w:val="28"/>
        </w:rPr>
        <w:t xml:space="preserve"> показателей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BF2">
        <w:rPr>
          <w:rFonts w:ascii="Times New Roman" w:hAnsi="Times New Roman" w:cs="Times New Roman"/>
          <w:b/>
          <w:sz w:val="28"/>
          <w:szCs w:val="28"/>
        </w:rPr>
        <w:t>Чебаковского сельсовета</w:t>
      </w:r>
    </w:p>
    <w:p w:rsidR="004371F3" w:rsidRPr="00245BF2" w:rsidRDefault="004371F3" w:rsidP="004371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BF2">
        <w:rPr>
          <w:rFonts w:ascii="Times New Roman" w:hAnsi="Times New Roman" w:cs="Times New Roman"/>
          <w:b/>
          <w:sz w:val="28"/>
          <w:szCs w:val="28"/>
        </w:rPr>
        <w:t xml:space="preserve"> Северного района Новосибирской области</w:t>
      </w:r>
    </w:p>
    <w:p w:rsidR="004371F3" w:rsidRDefault="004371F3" w:rsidP="004371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1F3" w:rsidRDefault="004371F3" w:rsidP="004371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5 статьи 30 </w:t>
      </w:r>
      <w:r w:rsidRPr="00A5095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5095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A50950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Совет депутатов Чебаковского сельсовета Северного района Новосибирской области</w:t>
      </w:r>
    </w:p>
    <w:p w:rsidR="004371F3" w:rsidRPr="00692801" w:rsidRDefault="004371F3" w:rsidP="004371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692801">
        <w:rPr>
          <w:rFonts w:ascii="Times New Roman" w:hAnsi="Times New Roman" w:cs="Times New Roman"/>
          <w:sz w:val="28"/>
          <w:szCs w:val="28"/>
        </w:rPr>
        <w:t>:</w:t>
      </w:r>
    </w:p>
    <w:p w:rsidR="004371F3" w:rsidRDefault="004371F3" w:rsidP="004371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9280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25DCC">
        <w:rPr>
          <w:rFonts w:ascii="Times New Roman" w:hAnsi="Times New Roman" w:cs="Times New Roman"/>
          <w:sz w:val="28"/>
          <w:szCs w:val="28"/>
        </w:rPr>
        <w:t>ключевы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5DCC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C38C9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DC38C9">
        <w:rPr>
          <w:rFonts w:ascii="Times New Roman" w:hAnsi="Times New Roman" w:cs="Times New Roman"/>
          <w:sz w:val="28"/>
          <w:szCs w:val="28"/>
        </w:rPr>
        <w:t xml:space="preserve">контроля и их целевых значений, </w:t>
      </w:r>
      <w:r>
        <w:rPr>
          <w:rFonts w:ascii="Times New Roman" w:hAnsi="Times New Roman" w:cs="Times New Roman"/>
          <w:sz w:val="28"/>
          <w:szCs w:val="28"/>
        </w:rPr>
        <w:t xml:space="preserve">а также индикативных </w:t>
      </w:r>
      <w:r w:rsidRPr="00DC38C9">
        <w:rPr>
          <w:rFonts w:ascii="Times New Roman" w:hAnsi="Times New Roman" w:cs="Times New Roman"/>
          <w:sz w:val="28"/>
          <w:szCs w:val="28"/>
        </w:rPr>
        <w:t xml:space="preserve">показателей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Чебаковского сельсовета </w:t>
      </w:r>
      <w:r w:rsidRPr="00DC38C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1F3" w:rsidRPr="00245BF2" w:rsidRDefault="004371F3" w:rsidP="004371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F2F35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>«Вестник Чебаковского сельсовета</w:t>
      </w:r>
      <w:r w:rsidRPr="00245BF2">
        <w:rPr>
          <w:rFonts w:ascii="Times New Roman" w:hAnsi="Times New Roman" w:cs="Times New Roman"/>
          <w:sz w:val="28"/>
          <w:szCs w:val="28"/>
        </w:rPr>
        <w:t xml:space="preserve">»  и разместить на сайте администрации Чебаковского сельсовета Северного района Новосибирской области. </w:t>
      </w:r>
    </w:p>
    <w:p w:rsidR="004371F3" w:rsidRPr="00245BF2" w:rsidRDefault="004371F3" w:rsidP="004371F3">
      <w:pPr>
        <w:tabs>
          <w:tab w:val="left" w:pos="915"/>
        </w:tabs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71F3" w:rsidRPr="000F2F35" w:rsidRDefault="004371F3" w:rsidP="004371F3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2"/>
        <w:gridCol w:w="4719"/>
      </w:tblGrid>
      <w:tr w:rsidR="004371F3" w:rsidRPr="000F2F35" w:rsidTr="004A6B9C">
        <w:trPr>
          <w:trHeight w:val="80"/>
        </w:trPr>
        <w:tc>
          <w:tcPr>
            <w:tcW w:w="5070" w:type="dxa"/>
          </w:tcPr>
          <w:p w:rsidR="004371F3" w:rsidRDefault="004371F3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4371F3" w:rsidRDefault="004371F3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Чебаковского сельсовета</w:t>
            </w:r>
          </w:p>
          <w:p w:rsidR="004371F3" w:rsidRPr="000F2F35" w:rsidRDefault="004371F3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4371F3" w:rsidRPr="000F2F35" w:rsidRDefault="004371F3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371F3" w:rsidRPr="000F2F35" w:rsidRDefault="004371F3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Г.Н. Яковлева</w:t>
            </w:r>
          </w:p>
        </w:tc>
        <w:tc>
          <w:tcPr>
            <w:tcW w:w="4927" w:type="dxa"/>
          </w:tcPr>
          <w:p w:rsidR="004371F3" w:rsidRDefault="004371F3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Чебаковского сельсовета</w:t>
            </w:r>
          </w:p>
          <w:p w:rsidR="004371F3" w:rsidRPr="000F2F35" w:rsidRDefault="004371F3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4371F3" w:rsidRPr="000F2F35" w:rsidRDefault="004371F3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</w:t>
            </w: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371F3" w:rsidRPr="000F2F35" w:rsidRDefault="004371F3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F3" w:rsidRPr="000F2F35" w:rsidRDefault="004371F3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В.А. Семенов</w:t>
            </w:r>
          </w:p>
        </w:tc>
      </w:tr>
    </w:tbl>
    <w:p w:rsidR="004371F3" w:rsidRPr="000B1A2F" w:rsidRDefault="004371F3" w:rsidP="00437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1F3" w:rsidRDefault="004371F3" w:rsidP="004371F3">
      <w:pPr>
        <w:rPr>
          <w:rFonts w:ascii="Times New Roman" w:hAnsi="Times New Roman" w:cs="Times New Roman"/>
          <w:sz w:val="28"/>
          <w:szCs w:val="28"/>
        </w:rPr>
      </w:pPr>
    </w:p>
    <w:p w:rsidR="004371F3" w:rsidRDefault="004371F3" w:rsidP="004371F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4371F3" w:rsidRDefault="004371F3" w:rsidP="004371F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4371F3" w:rsidRDefault="004371F3" w:rsidP="004371F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4371F3" w:rsidRDefault="004371F3" w:rsidP="004371F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4371F3" w:rsidRDefault="004371F3" w:rsidP="00437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71F3" w:rsidRPr="00225F6E" w:rsidRDefault="004371F3" w:rsidP="004371F3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 w:rsidRPr="00225F6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4371F3" w:rsidRDefault="004371F3" w:rsidP="004371F3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4371F3" w:rsidRDefault="004371F3" w:rsidP="004371F3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Чебаковского сельсовета</w:t>
      </w:r>
    </w:p>
    <w:p w:rsidR="004371F3" w:rsidRDefault="004371F3" w:rsidP="004371F3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4371F3" w:rsidRPr="00225F6E" w:rsidRDefault="004371F3" w:rsidP="004371F3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371F3" w:rsidRPr="00225F6E" w:rsidRDefault="004371F3" w:rsidP="004371F3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25F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21.10.</w:t>
      </w:r>
      <w:r w:rsidRPr="00225F6E">
        <w:rPr>
          <w:rFonts w:ascii="Times New Roman" w:hAnsi="Times New Roman" w:cs="Times New Roman"/>
          <w:sz w:val="28"/>
          <w:szCs w:val="28"/>
        </w:rPr>
        <w:t>2021 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371F3" w:rsidRDefault="004371F3" w:rsidP="004371F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4371F3" w:rsidRPr="00ED000A" w:rsidRDefault="004371F3" w:rsidP="004371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D000A">
        <w:rPr>
          <w:rFonts w:ascii="Times New Roman" w:hAnsi="Times New Roman" w:cs="Times New Roman"/>
          <w:sz w:val="28"/>
          <w:szCs w:val="28"/>
        </w:rPr>
        <w:t>Ключевые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0A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ED000A">
        <w:rPr>
          <w:rFonts w:ascii="Times New Roman" w:hAnsi="Times New Roman" w:cs="Times New Roman"/>
          <w:sz w:val="28"/>
          <w:szCs w:val="28"/>
        </w:rPr>
        <w:t xml:space="preserve">контроля и их целевых значений, а также индикативных показателей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Чебаковского сельсовета </w:t>
      </w:r>
      <w:r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4371F3" w:rsidRDefault="004371F3" w:rsidP="004371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71F3" w:rsidRPr="00324F5A" w:rsidRDefault="004371F3" w:rsidP="004371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324F5A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жилищного </w:t>
      </w:r>
      <w:r w:rsidRPr="00324F5A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DCC">
        <w:rPr>
          <w:rFonts w:ascii="Times New Roman" w:hAnsi="Times New Roman" w:cs="Times New Roman"/>
          <w:sz w:val="28"/>
          <w:szCs w:val="28"/>
        </w:rPr>
        <w:t xml:space="preserve">(надзора) за соблюдением законодательства </w:t>
      </w:r>
      <w:r>
        <w:rPr>
          <w:rFonts w:ascii="Times New Roman" w:hAnsi="Times New Roman" w:cs="Times New Roman"/>
          <w:sz w:val="28"/>
          <w:szCs w:val="28"/>
        </w:rPr>
        <w:t>о жилищном контроле (далее – муниципальный контроль) устанавливаются следующие к</w:t>
      </w:r>
      <w:r w:rsidRPr="00324F5A">
        <w:rPr>
          <w:rFonts w:ascii="Times New Roman" w:hAnsi="Times New Roman" w:cs="Times New Roman"/>
          <w:sz w:val="28"/>
          <w:szCs w:val="28"/>
        </w:rPr>
        <w:t>лючевы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4F5A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и, на основе которых осуществляется оценка</w:t>
      </w:r>
      <w:r w:rsidRPr="00324F5A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</w:t>
      </w:r>
      <w:r>
        <w:rPr>
          <w:rFonts w:ascii="Times New Roman" w:hAnsi="Times New Roman" w:cs="Times New Roman"/>
          <w:sz w:val="28"/>
          <w:szCs w:val="28"/>
        </w:rPr>
        <w:t>деятельности жилищного контроля (далее – жилищный контроль)</w:t>
      </w:r>
      <w:r w:rsidRPr="00324F5A">
        <w:rPr>
          <w:rFonts w:ascii="Times New Roman" w:hAnsi="Times New Roman" w:cs="Times New Roman"/>
          <w:sz w:val="24"/>
          <w:szCs w:val="24"/>
        </w:rPr>
        <w:t>:</w:t>
      </w:r>
    </w:p>
    <w:p w:rsidR="004371F3" w:rsidRDefault="004371F3" w:rsidP="004371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6862F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</w:rPr>
        <w:t>д</w:t>
      </w:r>
      <w:r w:rsidRPr="00B821EA">
        <w:rPr>
          <w:rFonts w:ascii="Times New Roman" w:hAnsi="Times New Roman" w:cs="Times New Roman"/>
          <w:sz w:val="28"/>
        </w:rPr>
        <w:t>оля устраненных нарушений обязательных требований от общего числа нарушений</w:t>
      </w:r>
      <w:r>
        <w:rPr>
          <w:rFonts w:ascii="Times New Roman" w:hAnsi="Times New Roman" w:cs="Times New Roman"/>
          <w:sz w:val="28"/>
        </w:rPr>
        <w:t>,</w:t>
      </w:r>
      <w:r w:rsidRPr="00B821EA">
        <w:rPr>
          <w:rFonts w:ascii="Times New Roman" w:hAnsi="Times New Roman" w:cs="Times New Roman"/>
          <w:sz w:val="28"/>
        </w:rPr>
        <w:t xml:space="preserve"> выявленных в ходе контрольных (надзорных) мероприятий нарушений обязательных требовани</w:t>
      </w:r>
      <w:r>
        <w:rPr>
          <w:rFonts w:ascii="Times New Roman" w:hAnsi="Times New Roman" w:cs="Times New Roman"/>
          <w:sz w:val="28"/>
        </w:rPr>
        <w:t>й в год.</w:t>
      </w:r>
    </w:p>
    <w:p w:rsidR="004371F3" w:rsidRPr="0043065B" w:rsidRDefault="004371F3" w:rsidP="004371F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65B">
        <w:rPr>
          <w:rFonts w:ascii="Times New Roman" w:hAnsi="Times New Roman" w:cs="Times New Roman"/>
          <w:sz w:val="28"/>
          <w:szCs w:val="28"/>
        </w:rPr>
        <w:t xml:space="preserve">Целевыми значениями для ключевых показателей, указанных в </w:t>
      </w:r>
      <w:r>
        <w:rPr>
          <w:rFonts w:ascii="Times New Roman" w:hAnsi="Times New Roman" w:cs="Times New Roman"/>
          <w:sz w:val="28"/>
          <w:szCs w:val="28"/>
        </w:rPr>
        <w:t>подпунктах «</w:t>
      </w:r>
      <w:r w:rsidRPr="004306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065B">
        <w:rPr>
          <w:rFonts w:ascii="Times New Roman" w:hAnsi="Times New Roman" w:cs="Times New Roman"/>
          <w:sz w:val="28"/>
          <w:szCs w:val="28"/>
        </w:rPr>
        <w:t xml:space="preserve"> и пункта 1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3065B">
        <w:rPr>
          <w:rFonts w:ascii="Times New Roman" w:hAnsi="Times New Roman" w:cs="Times New Roman"/>
          <w:sz w:val="28"/>
          <w:szCs w:val="28"/>
        </w:rPr>
        <w:t xml:space="preserve">, являются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43065B">
        <w:rPr>
          <w:rFonts w:ascii="Times New Roman" w:hAnsi="Times New Roman" w:cs="Times New Roman"/>
          <w:sz w:val="28"/>
          <w:szCs w:val="28"/>
        </w:rPr>
        <w:t xml:space="preserve"> и </w:t>
      </w:r>
      <w:r w:rsidRPr="00B821EA">
        <w:rPr>
          <w:rFonts w:ascii="Times New Roman" w:hAnsi="Times New Roman" w:cs="Times New Roman"/>
          <w:sz w:val="28"/>
        </w:rPr>
        <w:t>рублей</w:t>
      </w:r>
      <w:r>
        <w:rPr>
          <w:rFonts w:ascii="Times New Roman" w:hAnsi="Times New Roman" w:cs="Times New Roman"/>
          <w:sz w:val="28"/>
        </w:rPr>
        <w:t xml:space="preserve"> </w:t>
      </w:r>
      <w:r w:rsidRPr="0043065B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4371F3" w:rsidRPr="00324F5A" w:rsidRDefault="004371F3" w:rsidP="004371F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Индикативными показателями 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 к</w:t>
      </w:r>
      <w:r w:rsidRPr="00324F5A">
        <w:rPr>
          <w:rFonts w:ascii="Times New Roman" w:hAnsi="Times New Roman" w:cs="Times New Roman"/>
          <w:sz w:val="28"/>
          <w:szCs w:val="28"/>
        </w:rPr>
        <w:t>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F5A">
        <w:rPr>
          <w:rFonts w:ascii="Times New Roman" w:hAnsi="Times New Roman" w:cs="Times New Roman"/>
          <w:sz w:val="28"/>
          <w:szCs w:val="28"/>
        </w:rPr>
        <w:t>являются</w:t>
      </w:r>
      <w:r w:rsidRPr="00324F5A">
        <w:rPr>
          <w:rFonts w:ascii="Times New Roman" w:hAnsi="Times New Roman" w:cs="Times New Roman"/>
          <w:sz w:val="24"/>
          <w:szCs w:val="24"/>
        </w:rPr>
        <w:t>:</w:t>
      </w:r>
    </w:p>
    <w:p w:rsidR="004371F3" w:rsidRDefault="004371F3" w:rsidP="004371F3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количество поданных</w:t>
      </w:r>
      <w:r w:rsidRPr="00B821EA">
        <w:rPr>
          <w:rFonts w:ascii="Times New Roman" w:hAnsi="Times New Roman" w:cs="Times New Roman"/>
          <w:sz w:val="28"/>
        </w:rPr>
        <w:t xml:space="preserve"> обоснованных жалоб на действия (бездействие) </w:t>
      </w:r>
      <w:r>
        <w:rPr>
          <w:rFonts w:ascii="Times New Roman" w:hAnsi="Times New Roman" w:cs="Times New Roman"/>
          <w:sz w:val="28"/>
        </w:rPr>
        <w:t xml:space="preserve">жилищного контроля </w:t>
      </w:r>
      <w:r w:rsidRPr="00B821EA">
        <w:rPr>
          <w:rFonts w:ascii="Times New Roman" w:hAnsi="Times New Roman" w:cs="Times New Roman"/>
          <w:sz w:val="28"/>
        </w:rPr>
        <w:t>и (или) его должностных лиц при проведении контрольных (над</w:t>
      </w:r>
      <w:r>
        <w:rPr>
          <w:rFonts w:ascii="Times New Roman" w:hAnsi="Times New Roman" w:cs="Times New Roman"/>
          <w:sz w:val="28"/>
        </w:rPr>
        <w:t>зорных) мероприятий в год;</w:t>
      </w:r>
    </w:p>
    <w:p w:rsidR="004371F3" w:rsidRDefault="004371F3" w:rsidP="004371F3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б) количество отмененных (измененных) незаконных и (или) необоснованных решений, принятых должностными лицами администрации, уполномоченными на осуществление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24F5A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1F3" w:rsidRDefault="004371F3" w:rsidP="004371F3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количество внесенных органами прокуратуры представлений об устранении нарушений, связанных с осуществлением муниципального</w:t>
      </w:r>
      <w:r w:rsidRPr="00324F5A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1F3" w:rsidRPr="00B821EA" w:rsidRDefault="004371F3" w:rsidP="004371F3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г) количество принятых судебными органами решений об отмене (изменении) результатов контрольных (надзорных) мероприятий.</w:t>
      </w:r>
    </w:p>
    <w:p w:rsidR="004371F3" w:rsidRPr="006862F9" w:rsidRDefault="004371F3" w:rsidP="00437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1F3" w:rsidRDefault="004371F3" w:rsidP="004371F3">
      <w:pPr>
        <w:jc w:val="both"/>
      </w:pPr>
    </w:p>
    <w:p w:rsidR="004371F3" w:rsidRPr="00994FAE" w:rsidRDefault="004371F3" w:rsidP="004371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A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371F3" w:rsidRPr="00994FAE" w:rsidRDefault="004371F3" w:rsidP="004371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AE">
        <w:rPr>
          <w:rFonts w:ascii="Times New Roman" w:hAnsi="Times New Roman" w:cs="Times New Roman"/>
          <w:b/>
          <w:sz w:val="28"/>
          <w:szCs w:val="28"/>
        </w:rPr>
        <w:t>ЧЕБАКОВСКОГО СЕЛЬСОВЕТА</w:t>
      </w:r>
    </w:p>
    <w:p w:rsidR="004371F3" w:rsidRPr="00994FAE" w:rsidRDefault="004371F3" w:rsidP="004371F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FAE">
        <w:rPr>
          <w:rFonts w:ascii="Times New Roman" w:hAnsi="Times New Roman" w:cs="Times New Roman"/>
          <w:b/>
          <w:sz w:val="28"/>
          <w:szCs w:val="28"/>
        </w:rPr>
        <w:t xml:space="preserve">СЕВЕРНОГО РАЙОНА </w:t>
      </w:r>
      <w:r w:rsidRPr="00994FAE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4371F3" w:rsidRPr="00994FAE" w:rsidRDefault="004371F3" w:rsidP="004371F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FAE"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</w:p>
    <w:p w:rsidR="004371F3" w:rsidRPr="00994FAE" w:rsidRDefault="004371F3" w:rsidP="004371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371F3" w:rsidRPr="00994FAE" w:rsidRDefault="004371F3" w:rsidP="004371F3">
      <w:pPr>
        <w:pStyle w:val="a4"/>
        <w:rPr>
          <w:rFonts w:ascii="Times New Roman" w:hAnsi="Times New Roman"/>
          <w:b/>
          <w:sz w:val="28"/>
          <w:szCs w:val="28"/>
        </w:rPr>
      </w:pPr>
    </w:p>
    <w:p w:rsidR="004371F3" w:rsidRDefault="004371F3" w:rsidP="004371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94FAE">
        <w:rPr>
          <w:rFonts w:ascii="Times New Roman" w:hAnsi="Times New Roman"/>
          <w:b/>
          <w:sz w:val="28"/>
          <w:szCs w:val="28"/>
        </w:rPr>
        <w:lastRenderedPageBreak/>
        <w:t xml:space="preserve">РЕШЕНИЕ </w:t>
      </w:r>
    </w:p>
    <w:p w:rsidR="004371F3" w:rsidRDefault="004371F3" w:rsidP="004371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15-й сессии</w:t>
      </w:r>
    </w:p>
    <w:p w:rsidR="004371F3" w:rsidRPr="00994FAE" w:rsidRDefault="004371F3" w:rsidP="004371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371F3" w:rsidRPr="00994FAE" w:rsidRDefault="004371F3" w:rsidP="004371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21.10.</w:t>
      </w:r>
      <w:r w:rsidRPr="00994FAE">
        <w:rPr>
          <w:rFonts w:ascii="Times New Roman" w:hAnsi="Times New Roman" w:cs="Times New Roman"/>
          <w:sz w:val="28"/>
          <w:szCs w:val="28"/>
        </w:rPr>
        <w:t xml:space="preserve">2021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4FAE">
        <w:rPr>
          <w:rFonts w:ascii="Times New Roman" w:hAnsi="Times New Roman" w:cs="Times New Roman"/>
          <w:sz w:val="28"/>
          <w:szCs w:val="28"/>
        </w:rPr>
        <w:t xml:space="preserve">с. Чебаки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4FA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371F3" w:rsidRPr="00994FAE" w:rsidRDefault="004371F3" w:rsidP="00437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4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371F3" w:rsidRPr="00994FAE" w:rsidRDefault="004371F3" w:rsidP="00437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A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994FAE">
        <w:rPr>
          <w:rFonts w:ascii="Times New Roman" w:hAnsi="Times New Roman" w:cs="Times New Roman"/>
          <w:b/>
          <w:sz w:val="28"/>
          <w:szCs w:val="28"/>
        </w:rPr>
        <w:t>перечня индикаторов  риска нарушения обязательных требований</w:t>
      </w:r>
      <w:proofErr w:type="gramEnd"/>
      <w:r w:rsidRPr="00994FAE">
        <w:rPr>
          <w:rFonts w:ascii="Times New Roman" w:hAnsi="Times New Roman" w:cs="Times New Roman"/>
          <w:b/>
          <w:sz w:val="28"/>
          <w:szCs w:val="28"/>
        </w:rPr>
        <w:t xml:space="preserve">  при  осуществлении </w:t>
      </w:r>
      <w:r w:rsidRPr="00994FAE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</w:t>
      </w:r>
      <w:r w:rsidRPr="00994FA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на автомобильном транспорте и в дорожном хозяйстве в границах населенных пунктов </w:t>
      </w:r>
      <w:r w:rsidRPr="00994FAE">
        <w:rPr>
          <w:rFonts w:ascii="Times New Roman" w:hAnsi="Times New Roman" w:cs="Times New Roman"/>
          <w:b/>
          <w:bCs/>
          <w:sz w:val="28"/>
          <w:szCs w:val="28"/>
        </w:rPr>
        <w:t>на территории Чебаковского</w:t>
      </w:r>
      <w:r w:rsidRPr="00994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FAE">
        <w:rPr>
          <w:rFonts w:ascii="Times New Roman" w:hAnsi="Times New Roman" w:cs="Times New Roman"/>
          <w:b/>
          <w:bCs/>
          <w:sz w:val="28"/>
          <w:szCs w:val="28"/>
        </w:rPr>
        <w:t>сельсовета Северного района Новосибирской области</w:t>
      </w:r>
    </w:p>
    <w:p w:rsidR="004371F3" w:rsidRPr="000F02DF" w:rsidRDefault="004371F3" w:rsidP="004371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71F3" w:rsidRPr="000F02DF" w:rsidRDefault="004371F3" w:rsidP="004371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2DF">
        <w:rPr>
          <w:rFonts w:ascii="Times New Roman" w:hAnsi="Times New Roman" w:cs="Times New Roman"/>
          <w:sz w:val="28"/>
          <w:szCs w:val="28"/>
        </w:rPr>
        <w:t>В соответствии с пунктом 10 статьи 23 Федерального закона от 31.07.2021 № 248-ФЗ «О государственном контроле (надзоре) и муниципальном контроле в Российской Федерации», Совет депутатов Чебаковского сельсовета Северного района Новосибирской области</w:t>
      </w:r>
    </w:p>
    <w:p w:rsidR="004371F3" w:rsidRPr="000F02DF" w:rsidRDefault="004371F3" w:rsidP="004371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2DF">
        <w:rPr>
          <w:rFonts w:ascii="Times New Roman" w:hAnsi="Times New Roman" w:cs="Times New Roman"/>
          <w:sz w:val="28"/>
          <w:szCs w:val="28"/>
        </w:rPr>
        <w:t>РЕШИЛ:</w:t>
      </w:r>
    </w:p>
    <w:p w:rsidR="004371F3" w:rsidRPr="000F02DF" w:rsidRDefault="004371F3" w:rsidP="004371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2DF">
        <w:rPr>
          <w:rFonts w:ascii="Times New Roman" w:hAnsi="Times New Roman" w:cs="Times New Roman"/>
          <w:sz w:val="28"/>
          <w:szCs w:val="28"/>
        </w:rPr>
        <w:t>1.Утвердить следующие индикаторы риска нарушения обязательных требований при осуществлении муниципального контроля</w:t>
      </w:r>
      <w:r w:rsidRPr="000F02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F02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 Чебаковского</w:t>
      </w:r>
      <w:r w:rsidRPr="000F02DF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0F02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сельсовета Северного района Новосибирской области</w:t>
      </w:r>
      <w:proofErr w:type="gramStart"/>
      <w:r w:rsidRPr="000F02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371F3" w:rsidRPr="000F02DF" w:rsidRDefault="004371F3" w:rsidP="004371F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2DF">
        <w:rPr>
          <w:rFonts w:ascii="Times New Roman" w:hAnsi="Times New Roman" w:cs="Times New Roman"/>
          <w:sz w:val="28"/>
          <w:szCs w:val="28"/>
        </w:rPr>
        <w:t>а)  не</w:t>
      </w:r>
      <w:r w:rsidRPr="000F02DF">
        <w:rPr>
          <w:rFonts w:ascii="Times New Roman" w:eastAsia="Calibri" w:hAnsi="Times New Roman" w:cs="Times New Roman"/>
          <w:sz w:val="28"/>
          <w:szCs w:val="28"/>
        </w:rPr>
        <w:t>соблюдение обязательных требований</w:t>
      </w:r>
      <w:r w:rsidRPr="000F02DF">
        <w:rPr>
          <w:rFonts w:ascii="Times New Roman" w:hAnsi="Times New Roman"/>
          <w:sz w:val="28"/>
          <w:szCs w:val="28"/>
        </w:rPr>
        <w:t xml:space="preserve">  </w:t>
      </w:r>
      <w:r w:rsidRPr="000F02DF">
        <w:rPr>
          <w:rFonts w:ascii="Times New Roman" w:eastAsia="Calibri" w:hAnsi="Times New Roman" w:cs="Times New Roman"/>
          <w:sz w:val="28"/>
          <w:szCs w:val="28"/>
        </w:rPr>
        <w:t>в области автомобильных дорог и дорожной деятельности, установленных в отношении автомо</w:t>
      </w:r>
      <w:r w:rsidRPr="000F02DF">
        <w:rPr>
          <w:rFonts w:ascii="Times New Roman" w:hAnsi="Times New Roman"/>
          <w:sz w:val="28"/>
          <w:szCs w:val="28"/>
        </w:rPr>
        <w:t xml:space="preserve">бильных дорог </w:t>
      </w:r>
      <w:r w:rsidRPr="000F02DF">
        <w:rPr>
          <w:rFonts w:ascii="Times New Roman" w:hAnsi="Times New Roman" w:cs="Times New Roman"/>
          <w:sz w:val="28"/>
          <w:szCs w:val="28"/>
        </w:rPr>
        <w:t xml:space="preserve">местного значения;                                                                                                    </w:t>
      </w:r>
    </w:p>
    <w:p w:rsidR="004371F3" w:rsidRPr="000F02DF" w:rsidRDefault="004371F3" w:rsidP="004371F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2DF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0F02DF">
        <w:rPr>
          <w:rFonts w:ascii="Times New Roman" w:hAnsi="Times New Roman" w:cs="Times New Roman"/>
          <w:sz w:val="28"/>
          <w:szCs w:val="28"/>
        </w:rPr>
        <w:t xml:space="preserve"> несоблюдение обязательных требований 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  <w:r w:rsidRPr="000F02D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371F3" w:rsidRPr="000F02DF" w:rsidRDefault="004371F3" w:rsidP="004371F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2DF">
        <w:rPr>
          <w:rFonts w:ascii="Times New Roman" w:hAnsi="Times New Roman" w:cs="Times New Roman"/>
          <w:sz w:val="28"/>
          <w:szCs w:val="28"/>
        </w:rPr>
        <w:t xml:space="preserve">в) несоблюдение обязательных требований 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 </w:t>
      </w:r>
    </w:p>
    <w:p w:rsidR="004371F3" w:rsidRPr="000F02DF" w:rsidRDefault="004371F3" w:rsidP="004371F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2DF">
        <w:rPr>
          <w:rFonts w:ascii="Times New Roman" w:hAnsi="Times New Roman" w:cs="Times New Roman"/>
          <w:sz w:val="28"/>
          <w:szCs w:val="28"/>
        </w:rPr>
        <w:t xml:space="preserve">г) несоблюдение обязательных требований  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Новосибирской области),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  </w:t>
      </w:r>
    </w:p>
    <w:p w:rsidR="004371F3" w:rsidRPr="000F02DF" w:rsidRDefault="004371F3" w:rsidP="004371F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2DF">
        <w:rPr>
          <w:rFonts w:ascii="Times New Roman" w:hAnsi="Times New Roman" w:cs="Times New Roman"/>
          <w:sz w:val="28"/>
          <w:szCs w:val="28"/>
        </w:rPr>
        <w:t>2.</w:t>
      </w:r>
      <w:r w:rsidRPr="000F02DF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 решение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4371F3" w:rsidRPr="000F02DF" w:rsidRDefault="004371F3" w:rsidP="0043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1F3" w:rsidRPr="000F02DF" w:rsidRDefault="004371F3" w:rsidP="0043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4371F3" w:rsidRPr="000F02DF" w:rsidTr="004A6B9C">
        <w:trPr>
          <w:trHeight w:val="80"/>
        </w:trPr>
        <w:tc>
          <w:tcPr>
            <w:tcW w:w="5246" w:type="dxa"/>
          </w:tcPr>
          <w:p w:rsidR="004371F3" w:rsidRPr="000F02DF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4371F3" w:rsidRPr="000F02DF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DF">
              <w:rPr>
                <w:rFonts w:ascii="Times New Roman" w:eastAsia="Times New Roman" w:hAnsi="Times New Roman" w:cs="Times New Roman"/>
                <w:sz w:val="28"/>
                <w:szCs w:val="28"/>
              </w:rPr>
              <w:t>Чебаковского сельсовета</w:t>
            </w:r>
          </w:p>
          <w:p w:rsidR="004371F3" w:rsidRPr="000F02DF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Северного района </w:t>
            </w:r>
          </w:p>
          <w:p w:rsidR="004371F3" w:rsidRPr="000F02DF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</w:t>
            </w:r>
          </w:p>
          <w:p w:rsidR="004371F3" w:rsidRPr="000F02DF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Г.Н. Яковлева</w:t>
            </w:r>
          </w:p>
        </w:tc>
        <w:tc>
          <w:tcPr>
            <w:tcW w:w="4961" w:type="dxa"/>
          </w:tcPr>
          <w:p w:rsidR="004371F3" w:rsidRPr="000F02DF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 Чебаковского сельсовета</w:t>
            </w:r>
          </w:p>
          <w:p w:rsidR="004371F3" w:rsidRPr="000F02DF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Северного района </w:t>
            </w:r>
          </w:p>
          <w:p w:rsidR="004371F3" w:rsidRPr="000F02DF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Новосибирской области                              </w:t>
            </w:r>
          </w:p>
          <w:p w:rsidR="004371F3" w:rsidRPr="000F02DF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1F3" w:rsidRPr="000F02DF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В.А. Семенов</w:t>
            </w:r>
          </w:p>
        </w:tc>
      </w:tr>
    </w:tbl>
    <w:p w:rsidR="004371F3" w:rsidRPr="00994FAE" w:rsidRDefault="004371F3" w:rsidP="004371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371F3" w:rsidRPr="000F056D" w:rsidRDefault="004371F3" w:rsidP="004371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56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371F3" w:rsidRPr="000F056D" w:rsidRDefault="004371F3" w:rsidP="004371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56D">
        <w:rPr>
          <w:rFonts w:ascii="Times New Roman" w:hAnsi="Times New Roman" w:cs="Times New Roman"/>
          <w:b/>
          <w:sz w:val="28"/>
          <w:szCs w:val="28"/>
        </w:rPr>
        <w:t>ЧЕБАКОВСКОГО СЕЛЬСОВЕТА</w:t>
      </w:r>
    </w:p>
    <w:p w:rsidR="004371F3" w:rsidRPr="000F056D" w:rsidRDefault="004371F3" w:rsidP="004371F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56D">
        <w:rPr>
          <w:rFonts w:ascii="Times New Roman" w:hAnsi="Times New Roman" w:cs="Times New Roman"/>
          <w:b/>
          <w:sz w:val="28"/>
          <w:szCs w:val="28"/>
        </w:rPr>
        <w:t xml:space="preserve">СЕВЕРНОГО РАЙОНА </w:t>
      </w:r>
      <w:r w:rsidRPr="000F056D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4371F3" w:rsidRPr="000F056D" w:rsidRDefault="004371F3" w:rsidP="004371F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56D"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</w:p>
    <w:p w:rsidR="004371F3" w:rsidRPr="000F056D" w:rsidRDefault="004371F3" w:rsidP="004371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371F3" w:rsidRPr="000F056D" w:rsidRDefault="004371F3" w:rsidP="004371F3">
      <w:pPr>
        <w:pStyle w:val="a4"/>
        <w:rPr>
          <w:rFonts w:ascii="Times New Roman" w:hAnsi="Times New Roman"/>
          <w:b/>
          <w:sz w:val="28"/>
          <w:szCs w:val="28"/>
        </w:rPr>
      </w:pPr>
    </w:p>
    <w:p w:rsidR="004371F3" w:rsidRPr="000F056D" w:rsidRDefault="004371F3" w:rsidP="004371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F056D">
        <w:rPr>
          <w:rFonts w:ascii="Times New Roman" w:hAnsi="Times New Roman"/>
          <w:b/>
          <w:sz w:val="28"/>
          <w:szCs w:val="28"/>
        </w:rPr>
        <w:t>РЕШЕНИЕ</w:t>
      </w:r>
    </w:p>
    <w:p w:rsidR="004371F3" w:rsidRPr="000F056D" w:rsidRDefault="004371F3" w:rsidP="004371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15-й </w:t>
      </w:r>
      <w:r w:rsidRPr="000F056D">
        <w:rPr>
          <w:rFonts w:ascii="Times New Roman" w:hAnsi="Times New Roman"/>
          <w:b/>
          <w:sz w:val="28"/>
          <w:szCs w:val="28"/>
        </w:rPr>
        <w:t>сессии</w:t>
      </w:r>
    </w:p>
    <w:p w:rsidR="004371F3" w:rsidRPr="000F056D" w:rsidRDefault="004371F3" w:rsidP="004371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71F3" w:rsidRPr="000F056D" w:rsidRDefault="004371F3" w:rsidP="004371F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21.10.</w:t>
      </w:r>
      <w:r w:rsidRPr="000F056D">
        <w:rPr>
          <w:rFonts w:ascii="Times New Roman" w:hAnsi="Times New Roman" w:cs="Times New Roman"/>
          <w:sz w:val="28"/>
          <w:szCs w:val="28"/>
        </w:rPr>
        <w:t xml:space="preserve">2021                                          с. Чебаки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056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371F3" w:rsidRPr="000F056D" w:rsidRDefault="004371F3" w:rsidP="00437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0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371F3" w:rsidRPr="000F056D" w:rsidRDefault="004371F3" w:rsidP="00437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56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0F056D">
        <w:rPr>
          <w:rFonts w:ascii="Times New Roman" w:hAnsi="Times New Roman" w:cs="Times New Roman"/>
          <w:b/>
          <w:sz w:val="28"/>
          <w:szCs w:val="28"/>
        </w:rPr>
        <w:t>перечня индикаторов  риска нарушения обязательных требований</w:t>
      </w:r>
      <w:proofErr w:type="gramEnd"/>
      <w:r w:rsidRPr="000F056D">
        <w:rPr>
          <w:rFonts w:ascii="Times New Roman" w:hAnsi="Times New Roman" w:cs="Times New Roman"/>
          <w:b/>
          <w:sz w:val="28"/>
          <w:szCs w:val="28"/>
        </w:rPr>
        <w:t xml:space="preserve"> при  осуществлении муниципального </w:t>
      </w:r>
      <w:r w:rsidRPr="000F056D">
        <w:rPr>
          <w:rFonts w:ascii="Times New Roman" w:eastAsia="Times New Roman" w:hAnsi="Times New Roman" w:cs="Times New Roman"/>
          <w:b/>
          <w:sz w:val="28"/>
          <w:szCs w:val="20"/>
        </w:rPr>
        <w:t>жилищном</w:t>
      </w:r>
      <w:r w:rsidRPr="000F056D">
        <w:rPr>
          <w:rFonts w:ascii="Times New Roman" w:hAnsi="Times New Roman" w:cs="Times New Roman"/>
          <w:b/>
          <w:sz w:val="28"/>
          <w:szCs w:val="28"/>
        </w:rPr>
        <w:t xml:space="preserve"> контроля на территории Чебаковского сельсовета Северного района Новосибирской области</w:t>
      </w:r>
    </w:p>
    <w:p w:rsidR="004371F3" w:rsidRPr="00885F8C" w:rsidRDefault="004371F3" w:rsidP="004371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71F3" w:rsidRPr="00885F8C" w:rsidRDefault="004371F3" w:rsidP="004371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885F8C">
        <w:rPr>
          <w:rFonts w:ascii="Times New Roman" w:hAnsi="Times New Roman" w:cs="Times New Roman"/>
          <w:sz w:val="28"/>
          <w:szCs w:val="28"/>
        </w:rPr>
        <w:t xml:space="preserve">10 статьи 23 Федерального закона от 31.07.2021 № 248-ФЗ «О государственном контроле (надзоре) и муниципальном контроле в Российской Федерации»,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Чебаковского сельсовета </w:t>
      </w:r>
      <w:r w:rsidRPr="00885F8C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4371F3" w:rsidRPr="00885F8C" w:rsidRDefault="004371F3" w:rsidP="004371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C">
        <w:rPr>
          <w:rFonts w:ascii="Times New Roman" w:hAnsi="Times New Roman" w:cs="Times New Roman"/>
          <w:sz w:val="28"/>
          <w:szCs w:val="28"/>
        </w:rPr>
        <w:t>РЕШИЛ:</w:t>
      </w:r>
    </w:p>
    <w:p w:rsidR="004371F3" w:rsidRDefault="004371F3" w:rsidP="004371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следующие индикаторы риска нарушения обязательных требований при осуществлении муниципального жилищного контроля на территории Чебаковского сельсовета Северного района Новосибирской области:</w:t>
      </w:r>
    </w:p>
    <w:p w:rsidR="004371F3" w:rsidRDefault="004371F3" w:rsidP="004371F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невыполнение требований  к использованию и сохранности жилищного фонда.</w:t>
      </w:r>
    </w:p>
    <w:p w:rsidR="004371F3" w:rsidRDefault="004371F3" w:rsidP="004371F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невыполнение требований  к использованию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жилых помещений</w:t>
      </w: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их </w:t>
      </w: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1F3" w:rsidRPr="00844EB6" w:rsidRDefault="004371F3" w:rsidP="004371F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невыполнение требований  к </w:t>
      </w: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4371F3" w:rsidRDefault="004371F3" w:rsidP="004371F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15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невыполнение требований  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порядку</w:t>
      </w: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осуществления перевода жилого помещения в нежилое помещение и нежилого помещения в жилое в многоквартирном доме</w:t>
      </w:r>
    </w:p>
    <w:p w:rsidR="004371F3" w:rsidRPr="00825BAB" w:rsidRDefault="004371F3" w:rsidP="004371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невыполнение требований  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порядку</w:t>
      </w: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осуществления перепланировки и (или) переустройства помещений в многоквартирном доме;</w:t>
      </w:r>
    </w:p>
    <w:p w:rsidR="004371F3" w:rsidRPr="00825BAB" w:rsidRDefault="004371F3" w:rsidP="004371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невыполнение требований  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формированию </w:t>
      </w: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фондов капитального ремонта;</w:t>
      </w:r>
    </w:p>
    <w:p w:rsidR="004371F3" w:rsidRPr="00825BAB" w:rsidRDefault="004371F3" w:rsidP="004371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невыполнение требований  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созданию</w:t>
      </w: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деятельности юридических лиц, индивидуальных предпринимателей, осуществляющих управление </w:t>
      </w: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371F3" w:rsidRPr="00825BAB" w:rsidRDefault="004371F3" w:rsidP="004371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Pr="0015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невыполнение требований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предоставлению</w:t>
      </w: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коммунальных услуг собственникам и пользователям помещений в многоквартирных домах и жилых домов;</w:t>
      </w:r>
    </w:p>
    <w:p w:rsidR="004371F3" w:rsidRPr="009650A7" w:rsidRDefault="004371F3" w:rsidP="00437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и) </w:t>
      </w:r>
      <w:r>
        <w:rPr>
          <w:rFonts w:ascii="Times New Roman" w:hAnsi="Times New Roman" w:cs="Times New Roman"/>
          <w:sz w:val="28"/>
          <w:szCs w:val="28"/>
        </w:rPr>
        <w:t xml:space="preserve">невыполнение требований к </w:t>
      </w:r>
      <w:r w:rsidRPr="009650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порядку размещения </w:t>
      </w:r>
      <w:proofErr w:type="spellStart"/>
      <w:r w:rsidRPr="009650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ресурсоснабжающими</w:t>
      </w:r>
      <w:proofErr w:type="spellEnd"/>
      <w:r w:rsidRPr="009650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9650A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системе жилищно-коммунального хозяйства (далее - система)</w:t>
      </w:r>
      <w:r w:rsidRPr="009650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4371F3" w:rsidRPr="009650A7" w:rsidRDefault="004371F3" w:rsidP="00437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к) </w:t>
      </w:r>
      <w:r>
        <w:rPr>
          <w:rFonts w:ascii="Times New Roman" w:hAnsi="Times New Roman" w:cs="Times New Roman"/>
          <w:sz w:val="28"/>
          <w:szCs w:val="28"/>
        </w:rPr>
        <w:t xml:space="preserve">невыполнение требований по </w:t>
      </w:r>
      <w:r w:rsidRPr="009650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4371F3" w:rsidRPr="009650A7" w:rsidRDefault="004371F3" w:rsidP="00437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л) </w:t>
      </w:r>
      <w:r>
        <w:rPr>
          <w:rFonts w:ascii="Times New Roman" w:hAnsi="Times New Roman" w:cs="Times New Roman"/>
          <w:sz w:val="28"/>
          <w:szCs w:val="28"/>
        </w:rPr>
        <w:t xml:space="preserve">невыполнение требований к </w:t>
      </w:r>
      <w:r w:rsidRPr="009650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4371F3" w:rsidRPr="009650A7" w:rsidRDefault="004371F3" w:rsidP="00437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9650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невыполнение требований </w:t>
      </w:r>
      <w:r w:rsidRPr="009650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371F3" w:rsidRPr="00FE31FC" w:rsidRDefault="004371F3" w:rsidP="004371F3">
      <w:pPr>
        <w:pStyle w:val="a4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1FC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 решение в периодическом печатном издании </w:t>
      </w:r>
      <w:r>
        <w:rPr>
          <w:rFonts w:ascii="Times New Roman" w:eastAsia="Times New Roman" w:hAnsi="Times New Roman" w:cs="Times New Roman"/>
          <w:sz w:val="28"/>
          <w:szCs w:val="28"/>
        </w:rPr>
        <w:t>«Вестник Чебаковского сельсовета» и разместить на официальном сайте администрации Чебаковского сельсовета Северного района Новосибирской области</w:t>
      </w:r>
      <w:r w:rsidRPr="00FE31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1F3" w:rsidRPr="00FE31FC" w:rsidRDefault="004371F3" w:rsidP="0043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1F3" w:rsidRPr="00FE31FC" w:rsidRDefault="004371F3" w:rsidP="0043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4371F3" w:rsidRPr="00FE31FC" w:rsidTr="004A6B9C">
        <w:trPr>
          <w:trHeight w:val="80"/>
        </w:trPr>
        <w:tc>
          <w:tcPr>
            <w:tcW w:w="5246" w:type="dxa"/>
          </w:tcPr>
          <w:p w:rsidR="004371F3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4371F3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Чебаковского сельсовета</w:t>
            </w:r>
          </w:p>
          <w:p w:rsidR="004371F3" w:rsidRPr="00FE31FC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4371F3" w:rsidRPr="00FE31FC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</w:t>
            </w:r>
          </w:p>
          <w:p w:rsidR="004371F3" w:rsidRPr="00FE31FC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Г.Н. Яковлева</w:t>
            </w:r>
          </w:p>
        </w:tc>
        <w:tc>
          <w:tcPr>
            <w:tcW w:w="4961" w:type="dxa"/>
          </w:tcPr>
          <w:p w:rsidR="004371F3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Чебаковского сельсовета</w:t>
            </w:r>
          </w:p>
          <w:p w:rsidR="004371F3" w:rsidRPr="00FE31FC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Северного района </w:t>
            </w:r>
          </w:p>
          <w:p w:rsidR="004371F3" w:rsidRPr="00FE31FC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                          </w:t>
            </w:r>
          </w:p>
          <w:p w:rsidR="004371F3" w:rsidRPr="00FE31FC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1F3" w:rsidRPr="00FE31FC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В.А. Семенов</w:t>
            </w:r>
          </w:p>
          <w:p w:rsidR="004371F3" w:rsidRPr="00FE31FC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1F3" w:rsidRPr="00FE31FC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1F3" w:rsidRPr="00FE31FC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1F3" w:rsidRPr="00FE31FC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1F3" w:rsidRPr="00FE31FC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1F3" w:rsidRPr="00FE31FC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1F3" w:rsidRPr="00FE31FC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1F3" w:rsidRPr="00FE31FC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1F3" w:rsidRPr="00FE31FC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1F3" w:rsidRPr="00FE31FC" w:rsidRDefault="004371F3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1A37" w:rsidRPr="00633996" w:rsidRDefault="00051A37" w:rsidP="00051A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99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51A37" w:rsidRPr="00633996" w:rsidRDefault="00051A37" w:rsidP="00051A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996">
        <w:rPr>
          <w:rFonts w:ascii="Times New Roman" w:hAnsi="Times New Roman" w:cs="Times New Roman"/>
          <w:b/>
          <w:sz w:val="28"/>
          <w:szCs w:val="28"/>
        </w:rPr>
        <w:t>ЧЕБАКОВСКОГО СЕЛЬСОВЕТА</w:t>
      </w:r>
    </w:p>
    <w:p w:rsidR="00051A37" w:rsidRPr="00633996" w:rsidRDefault="00051A37" w:rsidP="00051A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33996">
        <w:rPr>
          <w:rFonts w:ascii="Times New Roman" w:hAnsi="Times New Roman" w:cs="Times New Roman"/>
          <w:b/>
          <w:sz w:val="28"/>
          <w:szCs w:val="28"/>
        </w:rPr>
        <w:t xml:space="preserve">СЕВЕРНОГО РАЙОНА </w:t>
      </w:r>
      <w:r w:rsidRPr="00633996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051A37" w:rsidRPr="00633996" w:rsidRDefault="00051A37" w:rsidP="00051A3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996"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</w:p>
    <w:p w:rsidR="00051A37" w:rsidRDefault="00051A37" w:rsidP="00051A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51A37" w:rsidRPr="00183574" w:rsidRDefault="00051A37" w:rsidP="00051A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3574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51A37" w:rsidRDefault="00051A37" w:rsidP="00051A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15-й  </w:t>
      </w:r>
      <w:r w:rsidRPr="00183574">
        <w:rPr>
          <w:rFonts w:ascii="Times New Roman" w:hAnsi="Times New Roman"/>
          <w:b/>
          <w:sz w:val="28"/>
          <w:szCs w:val="28"/>
        </w:rPr>
        <w:t>сессии</w:t>
      </w:r>
    </w:p>
    <w:p w:rsidR="00051A37" w:rsidRPr="00633996" w:rsidRDefault="00051A37" w:rsidP="00051A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51A37" w:rsidRPr="00633996" w:rsidRDefault="00051A37" w:rsidP="00051A3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633996">
        <w:rPr>
          <w:rFonts w:ascii="Times New Roman" w:hAnsi="Times New Roman" w:cs="Times New Roman"/>
          <w:sz w:val="28"/>
          <w:szCs w:val="28"/>
        </w:rPr>
        <w:t>21.10.2021                                          с. Чебаки                                                № 5</w:t>
      </w:r>
    </w:p>
    <w:p w:rsidR="00051A37" w:rsidRPr="00633996" w:rsidRDefault="00051A37" w:rsidP="00051A37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37" w:rsidRPr="00633996" w:rsidRDefault="00051A37" w:rsidP="00051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996">
        <w:rPr>
          <w:rFonts w:ascii="Times New Roman" w:hAnsi="Times New Roman" w:cs="Times New Roman"/>
          <w:b/>
          <w:sz w:val="28"/>
          <w:szCs w:val="28"/>
        </w:rPr>
        <w:t xml:space="preserve">Об утверждении  ключевых показателей по осуществлению контроля </w:t>
      </w:r>
      <w:r w:rsidRPr="006339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области охраны и использования особо охраняемых природных территорий местного значения на территории муниципального образования Чебаковского сельсовета Северного района Новосибирской области</w:t>
      </w:r>
    </w:p>
    <w:p w:rsidR="00051A37" w:rsidRPr="00633996" w:rsidRDefault="00051A37" w:rsidP="00051A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37" w:rsidRDefault="00051A37" w:rsidP="00051A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5 статьи 30 </w:t>
      </w:r>
      <w:r w:rsidRPr="00A5095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5095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A50950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Совет депутатов Чебаковского сельсовета Северного района Новосибирской области</w:t>
      </w:r>
    </w:p>
    <w:p w:rsidR="00051A37" w:rsidRPr="00692801" w:rsidRDefault="00051A37" w:rsidP="00051A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692801">
        <w:rPr>
          <w:rFonts w:ascii="Times New Roman" w:hAnsi="Times New Roman" w:cs="Times New Roman"/>
          <w:sz w:val="28"/>
          <w:szCs w:val="28"/>
        </w:rPr>
        <w:t>:</w:t>
      </w:r>
    </w:p>
    <w:p w:rsidR="00051A37" w:rsidRPr="005B35BD" w:rsidRDefault="00051A37" w:rsidP="00051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92801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625DCC">
        <w:rPr>
          <w:rFonts w:ascii="Times New Roman" w:hAnsi="Times New Roman" w:cs="Times New Roman"/>
          <w:sz w:val="28"/>
          <w:szCs w:val="28"/>
        </w:rPr>
        <w:t>ключевы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5DCC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C38C9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5B35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на территории муниципального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Чебаковского</w:t>
      </w:r>
      <w:r w:rsidRPr="005B35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51A37" w:rsidRPr="00633996" w:rsidRDefault="00051A37" w:rsidP="00051A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2F35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 xml:space="preserve">«Вестник Чебаковского сельсовета» и  </w:t>
      </w:r>
      <w:r w:rsidRPr="00633996">
        <w:rPr>
          <w:rFonts w:ascii="Times New Roman" w:hAnsi="Times New Roman" w:cs="Times New Roman"/>
          <w:sz w:val="28"/>
          <w:szCs w:val="28"/>
        </w:rPr>
        <w:t>разместить на сайте администрации Чебаковского сельсовета Северного района Новосибирской области.</w:t>
      </w:r>
    </w:p>
    <w:p w:rsidR="00051A37" w:rsidRPr="00633996" w:rsidRDefault="00051A37" w:rsidP="00051A37">
      <w:pPr>
        <w:tabs>
          <w:tab w:val="left" w:pos="915"/>
        </w:tabs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1A37" w:rsidRPr="000F2F35" w:rsidRDefault="00051A37" w:rsidP="00051A37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2"/>
        <w:gridCol w:w="4719"/>
      </w:tblGrid>
      <w:tr w:rsidR="00051A37" w:rsidRPr="000F2F35" w:rsidTr="004A6B9C">
        <w:trPr>
          <w:trHeight w:val="80"/>
        </w:trPr>
        <w:tc>
          <w:tcPr>
            <w:tcW w:w="5070" w:type="dxa"/>
          </w:tcPr>
          <w:p w:rsidR="00051A37" w:rsidRDefault="00051A37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051A37" w:rsidRDefault="00051A37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Чебаковского сельсовета</w:t>
            </w:r>
          </w:p>
          <w:p w:rsidR="00051A37" w:rsidRPr="000F2F35" w:rsidRDefault="00051A37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051A37" w:rsidRPr="000F2F35" w:rsidRDefault="00051A37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51A37" w:rsidRPr="000F2F35" w:rsidRDefault="00051A37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Г.Н. Яковлева</w:t>
            </w:r>
          </w:p>
        </w:tc>
        <w:tc>
          <w:tcPr>
            <w:tcW w:w="4927" w:type="dxa"/>
          </w:tcPr>
          <w:p w:rsidR="00051A37" w:rsidRDefault="00051A37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Чебаковского сельсовета</w:t>
            </w:r>
          </w:p>
          <w:p w:rsidR="00051A37" w:rsidRPr="000F2F35" w:rsidRDefault="00051A37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051A37" w:rsidRPr="000F2F35" w:rsidRDefault="00051A37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</w:t>
            </w: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51A37" w:rsidRPr="000F2F35" w:rsidRDefault="00051A37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A37" w:rsidRPr="000F2F35" w:rsidRDefault="00051A37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В.А. Семенов</w:t>
            </w:r>
          </w:p>
        </w:tc>
      </w:tr>
    </w:tbl>
    <w:p w:rsidR="00051A37" w:rsidRPr="000B1A2F" w:rsidRDefault="00051A37" w:rsidP="00051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A37" w:rsidRDefault="00051A37" w:rsidP="00051A37">
      <w:pPr>
        <w:rPr>
          <w:rFonts w:ascii="Times New Roman" w:hAnsi="Times New Roman" w:cs="Times New Roman"/>
          <w:sz w:val="28"/>
          <w:szCs w:val="28"/>
        </w:rPr>
      </w:pPr>
    </w:p>
    <w:p w:rsidR="00051A37" w:rsidRDefault="00051A37" w:rsidP="00051A37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051A37" w:rsidRDefault="00051A37" w:rsidP="00051A37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051A37" w:rsidRDefault="00051A37" w:rsidP="00051A37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051A37" w:rsidRDefault="00051A37" w:rsidP="00051A37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051A37" w:rsidRDefault="00051A37" w:rsidP="00051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1A37" w:rsidRPr="00225F6E" w:rsidRDefault="00051A37" w:rsidP="00051A37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 w:rsidRPr="00225F6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51A37" w:rsidRDefault="00051A37" w:rsidP="00051A37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051A37" w:rsidRDefault="00051A37" w:rsidP="00051A37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Чебаковского сельсовета</w:t>
      </w:r>
    </w:p>
    <w:p w:rsidR="00051A37" w:rsidRDefault="00051A37" w:rsidP="00051A37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051A37" w:rsidRPr="00225F6E" w:rsidRDefault="00051A37" w:rsidP="00051A37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1A37" w:rsidRPr="00225F6E" w:rsidRDefault="00051A37" w:rsidP="00051A37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25F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21.10.20</w:t>
      </w:r>
      <w:r w:rsidRPr="00225F6E">
        <w:rPr>
          <w:rFonts w:ascii="Times New Roman" w:hAnsi="Times New Roman" w:cs="Times New Roman"/>
          <w:sz w:val="28"/>
          <w:szCs w:val="28"/>
        </w:rPr>
        <w:t>21 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051A37" w:rsidRDefault="00051A37" w:rsidP="00051A37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051A37" w:rsidRDefault="00051A37" w:rsidP="00051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00A">
        <w:rPr>
          <w:rFonts w:ascii="Times New Roman" w:hAnsi="Times New Roman" w:cs="Times New Roman"/>
          <w:sz w:val="28"/>
          <w:szCs w:val="28"/>
        </w:rPr>
        <w:t>Ключевые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0A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</w:t>
      </w:r>
    </w:p>
    <w:p w:rsidR="00051A37" w:rsidRPr="00ED000A" w:rsidRDefault="00051A37" w:rsidP="00051A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D000A">
        <w:rPr>
          <w:rFonts w:ascii="Times New Roman" w:hAnsi="Times New Roman" w:cs="Times New Roman"/>
          <w:sz w:val="28"/>
          <w:szCs w:val="28"/>
        </w:rPr>
        <w:t xml:space="preserve">и их целевых значений, а также индикативных показателей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Чебаковского сельсовета </w:t>
      </w:r>
      <w:r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051A37" w:rsidRDefault="00051A37" w:rsidP="00051A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A37" w:rsidRDefault="00051A37" w:rsidP="00051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</w:t>
      </w:r>
    </w:p>
    <w:p w:rsidR="00051A37" w:rsidRPr="00A166FE" w:rsidRDefault="00051A37" w:rsidP="0005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0A">
        <w:rPr>
          <w:rFonts w:ascii="Times New Roman" w:hAnsi="Times New Roman" w:cs="Times New Roman"/>
          <w:sz w:val="28"/>
          <w:szCs w:val="28"/>
        </w:rPr>
        <w:t xml:space="preserve">и их целевых значений, а также индикативных показателей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Чебаковского сельсовета </w:t>
      </w:r>
      <w:r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(надзора) за соблюдением законодательства о контроле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области охраны 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особо охраняемых природных территорий местного значения </w:t>
      </w:r>
      <w:r w:rsidRPr="00ED000A">
        <w:rPr>
          <w:rFonts w:ascii="Times New Roman" w:hAnsi="Times New Roman" w:cs="Times New Roman"/>
          <w:sz w:val="28"/>
          <w:szCs w:val="28"/>
        </w:rPr>
        <w:t>и их целевых значений, а также индикативных показателей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Чебаковского сельсовета </w:t>
      </w:r>
      <w:r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 устанавливаются следующие ключевые показатели, на основе которых осуществляется оценка результативности и эффективности деятельности контроля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</w:t>
      </w:r>
      <w:r w:rsidRPr="00ED000A">
        <w:rPr>
          <w:rFonts w:ascii="Times New Roman" w:hAnsi="Times New Roman" w:cs="Times New Roman"/>
          <w:sz w:val="28"/>
          <w:szCs w:val="28"/>
        </w:rPr>
        <w:t xml:space="preserve">и их целевых значений, а также индикативных показателей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Чебаковского сельсовета </w:t>
      </w:r>
      <w:r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униципальный контроль)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1A37" w:rsidRDefault="00051A37" w:rsidP="00051A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</w:rPr>
        <w:t>доля устраненных нарушений обязательных требований от общего числа нарушений, выявленных в ходе контрольных (надзорных) мероприятий нарушений обязательных требований в год.</w:t>
      </w:r>
    </w:p>
    <w:p w:rsidR="00051A37" w:rsidRDefault="00051A37" w:rsidP="00051A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1.Целевыми значениями для ключевых показателей, указанных в подпунктах «а» и пункта 1 настоящего решения, являются  % и   </w:t>
      </w:r>
      <w:r>
        <w:rPr>
          <w:rFonts w:ascii="Times New Roman" w:eastAsia="Times New Roman" w:hAnsi="Times New Roman" w:cs="Times New Roman"/>
          <w:sz w:val="28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соответственно.</w:t>
      </w:r>
    </w:p>
    <w:p w:rsidR="00051A37" w:rsidRDefault="00051A37" w:rsidP="00051A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 Индикативными показателями при осуществлении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являются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51A37" w:rsidRDefault="00051A37" w:rsidP="00051A3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количество поданных обоснованных жалоб на действия (бездействие) контроля</w:t>
      </w:r>
      <w:r w:rsidRPr="00D610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>
        <w:rPr>
          <w:rFonts w:ascii="Times New Roman" w:eastAsia="Times New Roman" w:hAnsi="Times New Roman" w:cs="Times New Roman"/>
          <w:sz w:val="28"/>
        </w:rPr>
        <w:t xml:space="preserve"> и (или) его должностных лиц при проведении контрольных (надзорных) мероприятий в год;</w:t>
      </w:r>
    </w:p>
    <w:p w:rsidR="00051A37" w:rsidRDefault="00051A37" w:rsidP="00051A3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количество отмененных (измененных) незаконных и (или) необоснованных решений, принятых должностными лицами администрации, уполномоченными на осуществление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контроля;</w:t>
      </w:r>
    </w:p>
    <w:p w:rsidR="00051A37" w:rsidRDefault="00051A37" w:rsidP="00051A3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количество внесенных органами прокуратуры представлений об устранении нарушений, связанных с осуществлением муниципального контроля;</w:t>
      </w:r>
    </w:p>
    <w:p w:rsidR="00051A37" w:rsidRDefault="00051A37" w:rsidP="00051A3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г) количество принятых судебными органами решений об отмене (изменении) результатов контрольных (надзорных) мероприятий.</w:t>
      </w:r>
    </w:p>
    <w:p w:rsidR="00051A37" w:rsidRDefault="00051A37" w:rsidP="0005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A37" w:rsidRDefault="00051A37" w:rsidP="00051A37">
      <w:pPr>
        <w:jc w:val="both"/>
      </w:pPr>
    </w:p>
    <w:p w:rsidR="00051A37" w:rsidRDefault="00051A37" w:rsidP="00051A37">
      <w:pPr>
        <w:jc w:val="center"/>
      </w:pPr>
      <w:r>
        <w:t>_________________________</w:t>
      </w:r>
    </w:p>
    <w:p w:rsidR="00051A37" w:rsidRDefault="00051A37" w:rsidP="00051A37">
      <w:pPr>
        <w:jc w:val="center"/>
      </w:pPr>
    </w:p>
    <w:p w:rsidR="00CA0B35" w:rsidRPr="00353F2A" w:rsidRDefault="00CA0B35" w:rsidP="00CA0B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2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A0B35" w:rsidRPr="00353F2A" w:rsidRDefault="00CA0B35" w:rsidP="00CA0B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2A">
        <w:rPr>
          <w:rFonts w:ascii="Times New Roman" w:hAnsi="Times New Roman" w:cs="Times New Roman"/>
          <w:b/>
          <w:sz w:val="28"/>
          <w:szCs w:val="28"/>
        </w:rPr>
        <w:t>ЧЕБАКОВСКОГО СЕЛЬСОВЕТА</w:t>
      </w:r>
    </w:p>
    <w:p w:rsidR="00CA0B35" w:rsidRPr="00353F2A" w:rsidRDefault="00CA0B35" w:rsidP="00CA0B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53F2A">
        <w:rPr>
          <w:rFonts w:ascii="Times New Roman" w:hAnsi="Times New Roman" w:cs="Times New Roman"/>
          <w:b/>
          <w:sz w:val="28"/>
          <w:szCs w:val="28"/>
        </w:rPr>
        <w:t xml:space="preserve">СЕВЕРНОГО РАЙОНА </w:t>
      </w:r>
      <w:r w:rsidRPr="00353F2A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CA0B35" w:rsidRPr="00353F2A" w:rsidRDefault="00CA0B35" w:rsidP="00CA0B3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F2A"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</w:p>
    <w:p w:rsidR="00CA0B35" w:rsidRDefault="00CA0B35" w:rsidP="00CA0B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A0B35" w:rsidRDefault="00CA0B35" w:rsidP="00CA0B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3574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A0B35" w:rsidRDefault="00CA0B35" w:rsidP="00CA0B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15-й с</w:t>
      </w:r>
      <w:r w:rsidRPr="00183574">
        <w:rPr>
          <w:rFonts w:ascii="Times New Roman" w:hAnsi="Times New Roman"/>
          <w:b/>
          <w:sz w:val="28"/>
          <w:szCs w:val="28"/>
        </w:rPr>
        <w:t>ессии</w:t>
      </w:r>
    </w:p>
    <w:p w:rsidR="00CA0B35" w:rsidRPr="00353F2A" w:rsidRDefault="00CA0B35" w:rsidP="00CA0B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0B35" w:rsidRPr="00353F2A" w:rsidRDefault="00CA0B35" w:rsidP="00CA0B3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53F2A">
        <w:rPr>
          <w:rFonts w:ascii="Times New Roman" w:hAnsi="Times New Roman" w:cs="Times New Roman"/>
          <w:sz w:val="28"/>
          <w:szCs w:val="28"/>
        </w:rPr>
        <w:t>21.10.2021                                          с. Чебаки                                            № 6</w:t>
      </w:r>
    </w:p>
    <w:p w:rsidR="00CA0B35" w:rsidRPr="00353F2A" w:rsidRDefault="00CA0B35" w:rsidP="00CA0B35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35" w:rsidRPr="00353F2A" w:rsidRDefault="00CA0B35" w:rsidP="00CA0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3F2A">
        <w:rPr>
          <w:rFonts w:ascii="Times New Roman" w:hAnsi="Times New Roman" w:cs="Times New Roman"/>
          <w:b/>
          <w:sz w:val="28"/>
          <w:szCs w:val="28"/>
        </w:rPr>
        <w:t xml:space="preserve">Об утверждении  ключевых показателей </w:t>
      </w:r>
      <w:r w:rsidRPr="00353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муниципальном контроле </w:t>
      </w:r>
      <w:r w:rsidRPr="00353F2A">
        <w:rPr>
          <w:rFonts w:ascii="Times New Roman" w:hAnsi="Times New Roman"/>
          <w:b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 Чебаковского</w:t>
      </w:r>
      <w:r w:rsidRPr="00353F2A">
        <w:rPr>
          <w:rFonts w:ascii="Times New Roman" w:eastAsia="Arial Unicode MS" w:hAnsi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353F2A">
        <w:rPr>
          <w:rFonts w:ascii="Times New Roman" w:hAnsi="Times New Roman"/>
          <w:b/>
          <w:sz w:val="28"/>
          <w:szCs w:val="28"/>
          <w:shd w:val="clear" w:color="auto" w:fill="FFFFFF"/>
        </w:rPr>
        <w:t>сельсовета Северного района Новосибирской области</w:t>
      </w:r>
    </w:p>
    <w:p w:rsidR="00CA0B35" w:rsidRPr="00386F2D" w:rsidRDefault="00CA0B35" w:rsidP="00CA0B35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0B35" w:rsidRDefault="00CA0B35" w:rsidP="00CA0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B35" w:rsidRDefault="00CA0B35" w:rsidP="00CA0B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5 статьи 30 </w:t>
      </w:r>
      <w:r w:rsidRPr="00A5095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5095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A50950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Совет депутатов Чебаковского сельсовета Северного района Новосибирской области</w:t>
      </w:r>
    </w:p>
    <w:p w:rsidR="00CA0B35" w:rsidRPr="00692801" w:rsidRDefault="00CA0B35" w:rsidP="00CA0B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692801">
        <w:rPr>
          <w:rFonts w:ascii="Times New Roman" w:hAnsi="Times New Roman" w:cs="Times New Roman"/>
          <w:sz w:val="28"/>
          <w:szCs w:val="28"/>
        </w:rPr>
        <w:t>:</w:t>
      </w:r>
    </w:p>
    <w:p w:rsidR="00CA0B35" w:rsidRPr="002D77F9" w:rsidRDefault="00CA0B35" w:rsidP="00CA0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92801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625DCC">
        <w:rPr>
          <w:rFonts w:ascii="Times New Roman" w:hAnsi="Times New Roman" w:cs="Times New Roman"/>
          <w:sz w:val="28"/>
          <w:szCs w:val="28"/>
        </w:rPr>
        <w:t>ключевы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5DCC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C38C9">
        <w:rPr>
          <w:rFonts w:ascii="Times New Roman" w:hAnsi="Times New Roman" w:cs="Times New Roman"/>
          <w:sz w:val="28"/>
          <w:szCs w:val="28"/>
        </w:rPr>
        <w:t>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8C9">
        <w:rPr>
          <w:rFonts w:ascii="Times New Roman" w:hAnsi="Times New Roman" w:cs="Times New Roman"/>
          <w:sz w:val="28"/>
          <w:szCs w:val="28"/>
        </w:rPr>
        <w:t xml:space="preserve"> </w:t>
      </w:r>
      <w:r w:rsidRPr="00386F2D">
        <w:rPr>
          <w:rFonts w:ascii="Times New Roman" w:hAnsi="Times New Roman" w:cs="Times New Roman"/>
          <w:bCs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 Чебаковского</w:t>
      </w:r>
      <w:r>
        <w:rPr>
          <w:rFonts w:ascii="Times New Roman" w:eastAsia="Arial Unicode MS" w:hAnsi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сельсовета Северного района Новосибирской области</w:t>
      </w:r>
      <w:r w:rsidRPr="002D77F9">
        <w:rPr>
          <w:rFonts w:ascii="Times New Roman" w:hAnsi="Times New Roman" w:cs="Times New Roman"/>
          <w:bCs/>
          <w:sz w:val="28"/>
          <w:szCs w:val="28"/>
        </w:rPr>
        <w:t>.</w:t>
      </w:r>
    </w:p>
    <w:p w:rsidR="00CA0B35" w:rsidRPr="00CE1419" w:rsidRDefault="00CA0B35" w:rsidP="00CA0B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2F35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 xml:space="preserve">«Вестник  Чебаковского сельсовета» </w:t>
      </w:r>
      <w:r w:rsidRPr="00CE1419">
        <w:rPr>
          <w:rFonts w:ascii="Times New Roman" w:hAnsi="Times New Roman" w:cs="Times New Roman"/>
          <w:sz w:val="28"/>
          <w:szCs w:val="28"/>
        </w:rPr>
        <w:t>и разместить на сайте администрации Чебаковского сельсовета Северного района Новосибирской области.</w:t>
      </w:r>
    </w:p>
    <w:p w:rsidR="00CA0B35" w:rsidRPr="00CE1419" w:rsidRDefault="00CA0B35" w:rsidP="00CA0B35">
      <w:pPr>
        <w:tabs>
          <w:tab w:val="left" w:pos="915"/>
        </w:tabs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0B35" w:rsidRPr="000F2F35" w:rsidRDefault="00CA0B35" w:rsidP="00CA0B35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2"/>
        <w:gridCol w:w="4719"/>
      </w:tblGrid>
      <w:tr w:rsidR="00CA0B35" w:rsidRPr="000F2F35" w:rsidTr="004A6B9C">
        <w:trPr>
          <w:trHeight w:val="80"/>
        </w:trPr>
        <w:tc>
          <w:tcPr>
            <w:tcW w:w="5070" w:type="dxa"/>
          </w:tcPr>
          <w:p w:rsidR="00CA0B35" w:rsidRDefault="00CA0B35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CA0B35" w:rsidRDefault="00CA0B35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Чебаковского сельсовета</w:t>
            </w:r>
          </w:p>
          <w:p w:rsidR="00CA0B35" w:rsidRPr="000F2F35" w:rsidRDefault="00CA0B35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CA0B35" w:rsidRPr="000F2F35" w:rsidRDefault="00CA0B35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A0B35" w:rsidRPr="000F2F35" w:rsidRDefault="00CA0B35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Г.Н. Яковлева</w:t>
            </w:r>
          </w:p>
        </w:tc>
        <w:tc>
          <w:tcPr>
            <w:tcW w:w="4927" w:type="dxa"/>
          </w:tcPr>
          <w:p w:rsidR="00CA0B35" w:rsidRDefault="00CA0B35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Чебаковского сельсовета</w:t>
            </w:r>
          </w:p>
          <w:p w:rsidR="00CA0B35" w:rsidRPr="000F2F35" w:rsidRDefault="00CA0B35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CA0B35" w:rsidRPr="000F2F35" w:rsidRDefault="00CA0B35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</w:t>
            </w: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A0B35" w:rsidRPr="000F2F35" w:rsidRDefault="00CA0B35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B35" w:rsidRPr="000F2F35" w:rsidRDefault="00CA0B35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В.А. Семенов</w:t>
            </w:r>
          </w:p>
        </w:tc>
      </w:tr>
    </w:tbl>
    <w:p w:rsidR="00CA0B35" w:rsidRPr="000B1A2F" w:rsidRDefault="00CA0B35" w:rsidP="00CA0B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B35" w:rsidRDefault="00CA0B35" w:rsidP="00CA0B35">
      <w:pPr>
        <w:rPr>
          <w:rFonts w:ascii="Times New Roman" w:hAnsi="Times New Roman" w:cs="Times New Roman"/>
          <w:sz w:val="28"/>
          <w:szCs w:val="28"/>
        </w:rPr>
      </w:pPr>
    </w:p>
    <w:p w:rsidR="00CA0B35" w:rsidRDefault="00CA0B35" w:rsidP="00CA0B3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CA0B35" w:rsidRDefault="00CA0B35" w:rsidP="00CA0B3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CA0B35" w:rsidRDefault="00CA0B35" w:rsidP="00CA0B3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CA0B35" w:rsidRDefault="00CA0B35" w:rsidP="00CA0B3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CA0B35" w:rsidRDefault="00CA0B35" w:rsidP="00CA0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0B35" w:rsidRPr="00225F6E" w:rsidRDefault="00CA0B35" w:rsidP="00CA0B35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 w:rsidRPr="00225F6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CA0B35" w:rsidRDefault="00CA0B35" w:rsidP="00CA0B35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CA0B35" w:rsidRDefault="00CA0B35" w:rsidP="00CA0B35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Чебаковского сельсовета</w:t>
      </w:r>
    </w:p>
    <w:p w:rsidR="00CA0B35" w:rsidRDefault="00CA0B35" w:rsidP="00CA0B35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CA0B35" w:rsidRPr="00225F6E" w:rsidRDefault="00CA0B35" w:rsidP="00CA0B35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0B35" w:rsidRPr="00225F6E" w:rsidRDefault="00CA0B35" w:rsidP="00CA0B35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25F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21.10.</w:t>
      </w:r>
      <w:r w:rsidRPr="00225F6E">
        <w:rPr>
          <w:rFonts w:ascii="Times New Roman" w:hAnsi="Times New Roman" w:cs="Times New Roman"/>
          <w:sz w:val="28"/>
          <w:szCs w:val="28"/>
        </w:rPr>
        <w:t>2021 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A0B35" w:rsidRDefault="00CA0B35" w:rsidP="00CA0B3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CA0B35" w:rsidRDefault="00CA0B35" w:rsidP="00CA0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00A">
        <w:rPr>
          <w:rFonts w:ascii="Times New Roman" w:hAnsi="Times New Roman" w:cs="Times New Roman"/>
          <w:sz w:val="28"/>
          <w:szCs w:val="28"/>
        </w:rPr>
        <w:t>Ключевые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0A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 Чебаковского</w:t>
      </w:r>
      <w:r>
        <w:rPr>
          <w:rFonts w:ascii="Times New Roman" w:eastAsia="Arial Unicode MS" w:hAnsi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сельсовета Северного района Новосибирской области</w:t>
      </w:r>
    </w:p>
    <w:p w:rsidR="00CA0B35" w:rsidRDefault="00CA0B35" w:rsidP="00CA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B35" w:rsidRPr="00A166FE" w:rsidRDefault="00CA0B35" w:rsidP="00CA0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</w:t>
      </w:r>
      <w:r w:rsidRPr="00386F2D">
        <w:rPr>
          <w:rFonts w:ascii="Times New Roman" w:hAnsi="Times New Roman" w:cs="Times New Roman"/>
          <w:bCs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77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автомобильном транспорте и в дорожном хозяйстве </w:t>
      </w:r>
      <w:r w:rsidRPr="00ED000A">
        <w:rPr>
          <w:rFonts w:ascii="Times New Roman" w:hAnsi="Times New Roman" w:cs="Times New Roman"/>
          <w:sz w:val="28"/>
          <w:szCs w:val="28"/>
        </w:rPr>
        <w:t xml:space="preserve">и их целевых значений, а также индикативных показателей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Чебаковского сельсовета </w:t>
      </w:r>
      <w:r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(надзора) за соблюдением законодательства о контроле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ED000A">
        <w:rPr>
          <w:rFonts w:ascii="Times New Roman" w:hAnsi="Times New Roman" w:cs="Times New Roman"/>
          <w:sz w:val="28"/>
          <w:szCs w:val="28"/>
        </w:rPr>
        <w:t xml:space="preserve"> и их целевых значений, а также индикативных показателей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Чебаковского сельсовета </w:t>
      </w:r>
      <w:r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 устанавливаются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ключевые показатели, на основе которых осуществляется оценка результативности и эффективности деятельности контроля </w:t>
      </w:r>
      <w:r w:rsidRPr="002D77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ED000A">
        <w:rPr>
          <w:rFonts w:ascii="Times New Roman" w:hAnsi="Times New Roman" w:cs="Times New Roman"/>
          <w:sz w:val="28"/>
          <w:szCs w:val="28"/>
        </w:rPr>
        <w:t xml:space="preserve"> и их целевых значений, а также индикативных показателей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Чебаковского сельсовета </w:t>
      </w:r>
      <w:r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униципальный контроль)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0B35" w:rsidRDefault="00CA0B35" w:rsidP="00CA0B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</w:rPr>
        <w:t>доля устраненных нарушений обязательных требований от общего числа нарушений, выявленных в ходе контрольных (надзорных) мероприятий нарушений обязательных требований в год.</w:t>
      </w:r>
    </w:p>
    <w:p w:rsidR="00CA0B35" w:rsidRDefault="00CA0B35" w:rsidP="00CA0B3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Целевыми значениями для ключевых показателей, указанных в подпунктах «а» и пункта 1 настоящего решения, являются ___% и  ___</w:t>
      </w:r>
      <w:r>
        <w:rPr>
          <w:rFonts w:ascii="Times New Roman" w:eastAsia="Times New Roman" w:hAnsi="Times New Roman" w:cs="Times New Roman"/>
          <w:sz w:val="28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соответственно.</w:t>
      </w:r>
    </w:p>
    <w:p w:rsidR="00CA0B35" w:rsidRDefault="00CA0B35" w:rsidP="00CA0B3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Индикативными показателями при осуществлении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являются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0B35" w:rsidRDefault="00CA0B35" w:rsidP="00CA0B35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количество поданных обоснованных жалоб на действия (бездействие) контроля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автомобильном транспорте и в дорожном хозяйстве </w:t>
      </w:r>
      <w:r>
        <w:rPr>
          <w:rFonts w:ascii="Times New Roman" w:eastAsia="Times New Roman" w:hAnsi="Times New Roman" w:cs="Times New Roman"/>
          <w:sz w:val="28"/>
        </w:rPr>
        <w:t>и (или) его должностных лиц при проведении контрольных (надзорных) мероприятий в год;</w:t>
      </w:r>
    </w:p>
    <w:p w:rsidR="00CA0B35" w:rsidRDefault="00CA0B35" w:rsidP="00CA0B35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количество отмененных (измененных) незаконных и (или) необоснованных решений, принятых должностными лицами администрации, уполномоченными на осуществление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контроля;</w:t>
      </w:r>
    </w:p>
    <w:p w:rsidR="00CA0B35" w:rsidRDefault="00CA0B35" w:rsidP="00CA0B35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количество внесенных органами прокуратуры представлений об устранении нарушений, связанных с осуществлением муниципального контроля;</w:t>
      </w:r>
    </w:p>
    <w:p w:rsidR="00CA0B35" w:rsidRDefault="00CA0B35" w:rsidP="00CA0B35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количество принятых судебными органами решений об отмене (изменении) результатов контрольных (надзорных) мероприятий.</w:t>
      </w:r>
    </w:p>
    <w:p w:rsidR="00CA0B35" w:rsidRDefault="00CA0B35" w:rsidP="00CA0B35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B35" w:rsidRDefault="00CA0B35" w:rsidP="00CA0B35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0B35" w:rsidRDefault="00CA0B35" w:rsidP="00CA0B35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CA0B35" w:rsidRDefault="00CA0B35" w:rsidP="00CA0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B35" w:rsidRDefault="00CA0B35" w:rsidP="00CA0B35">
      <w:pPr>
        <w:jc w:val="both"/>
      </w:pPr>
    </w:p>
    <w:p w:rsidR="00CA0B35" w:rsidRDefault="00CA0B35" w:rsidP="00CA0B35">
      <w:pPr>
        <w:jc w:val="both"/>
      </w:pPr>
    </w:p>
    <w:p w:rsidR="00CA0B35" w:rsidRPr="00593CC6" w:rsidRDefault="00CA0B35" w:rsidP="00CA0B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CC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A0B35" w:rsidRPr="00593CC6" w:rsidRDefault="00CA0B35" w:rsidP="00CA0B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CC6">
        <w:rPr>
          <w:rFonts w:ascii="Times New Roman" w:hAnsi="Times New Roman" w:cs="Times New Roman"/>
          <w:b/>
          <w:sz w:val="28"/>
          <w:szCs w:val="28"/>
        </w:rPr>
        <w:t>ЧЕБАКОВСКОГО СЕЛЬСОВЕТА</w:t>
      </w:r>
    </w:p>
    <w:p w:rsidR="00CA0B35" w:rsidRPr="00593CC6" w:rsidRDefault="00CA0B35" w:rsidP="00CA0B3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CC6">
        <w:rPr>
          <w:rFonts w:ascii="Times New Roman" w:hAnsi="Times New Roman" w:cs="Times New Roman"/>
          <w:b/>
          <w:sz w:val="28"/>
          <w:szCs w:val="28"/>
        </w:rPr>
        <w:t xml:space="preserve">СЕВЕРНОГО РАЙОНА </w:t>
      </w:r>
      <w:r w:rsidRPr="00593CC6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CA0B35" w:rsidRPr="00593CC6" w:rsidRDefault="00CA0B35" w:rsidP="00CA0B3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CC6"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</w:p>
    <w:p w:rsidR="00CA0B35" w:rsidRPr="00183574" w:rsidRDefault="00CA0B35" w:rsidP="00CA0B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A0B35" w:rsidRPr="00183574" w:rsidRDefault="00CA0B35" w:rsidP="00CA0B35">
      <w:pPr>
        <w:pStyle w:val="a4"/>
        <w:rPr>
          <w:rFonts w:ascii="Times New Roman" w:hAnsi="Times New Roman"/>
          <w:b/>
          <w:sz w:val="28"/>
          <w:szCs w:val="28"/>
        </w:rPr>
      </w:pPr>
    </w:p>
    <w:p w:rsidR="00CA0B35" w:rsidRPr="00183574" w:rsidRDefault="00CA0B35" w:rsidP="00CA0B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3574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A0B35" w:rsidRPr="00593CC6" w:rsidRDefault="00CA0B35" w:rsidP="00CA0B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93CC6">
        <w:rPr>
          <w:rFonts w:ascii="Times New Roman" w:hAnsi="Times New Roman"/>
          <w:b/>
          <w:sz w:val="28"/>
          <w:szCs w:val="28"/>
        </w:rPr>
        <w:t>15-й  сессии</w:t>
      </w:r>
    </w:p>
    <w:p w:rsidR="00CA0B35" w:rsidRPr="00593CC6" w:rsidRDefault="00CA0B35" w:rsidP="00CA0B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A0B35" w:rsidRPr="00593CC6" w:rsidRDefault="00CA0B35" w:rsidP="00CA0B3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21.10.</w:t>
      </w:r>
      <w:r w:rsidRPr="00593CC6">
        <w:rPr>
          <w:rFonts w:ascii="Times New Roman" w:hAnsi="Times New Roman" w:cs="Times New Roman"/>
          <w:sz w:val="28"/>
          <w:szCs w:val="28"/>
        </w:rPr>
        <w:t xml:space="preserve">2021                                          с. Чебаки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3CC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A0B35" w:rsidRPr="00593CC6" w:rsidRDefault="00CA0B35" w:rsidP="00CA0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3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A0B35" w:rsidRPr="00593CC6" w:rsidRDefault="00CA0B35" w:rsidP="00CA0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CC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593CC6">
        <w:rPr>
          <w:rFonts w:ascii="Times New Roman" w:hAnsi="Times New Roman" w:cs="Times New Roman"/>
          <w:b/>
          <w:sz w:val="28"/>
          <w:szCs w:val="28"/>
        </w:rPr>
        <w:t>перечня индикаторов  риска нарушения обязательных требований</w:t>
      </w:r>
      <w:proofErr w:type="gramEnd"/>
      <w:r w:rsidRPr="00593CC6">
        <w:rPr>
          <w:rFonts w:ascii="Times New Roman" w:hAnsi="Times New Roman" w:cs="Times New Roman"/>
          <w:b/>
          <w:sz w:val="28"/>
          <w:szCs w:val="28"/>
        </w:rPr>
        <w:t xml:space="preserve"> при  осуществлении муниципального контроля </w:t>
      </w:r>
      <w:r w:rsidRPr="00593C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области охраны и использования особо охраняемых природных территорий местного значения на территории муниципального образования Чебаковского сельсовета Северного района Новосибирской области</w:t>
      </w:r>
    </w:p>
    <w:p w:rsidR="00CA0B35" w:rsidRPr="00885F8C" w:rsidRDefault="00CA0B35" w:rsidP="00CA0B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0B35" w:rsidRPr="00885F8C" w:rsidRDefault="00CA0B35" w:rsidP="00CA0B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885F8C">
        <w:rPr>
          <w:rFonts w:ascii="Times New Roman" w:hAnsi="Times New Roman" w:cs="Times New Roman"/>
          <w:sz w:val="28"/>
          <w:szCs w:val="28"/>
        </w:rPr>
        <w:t xml:space="preserve">10 статьи 23 Федерального закона от 31.07.2021 № 248-ФЗ «О государственном контроле (надзоре) и муниципальном контроле в Российской Федерации»,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Чебаковского сельсовета </w:t>
      </w:r>
      <w:r w:rsidRPr="00885F8C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CA0B35" w:rsidRPr="00885F8C" w:rsidRDefault="00CA0B35" w:rsidP="00CA0B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C">
        <w:rPr>
          <w:rFonts w:ascii="Times New Roman" w:hAnsi="Times New Roman" w:cs="Times New Roman"/>
          <w:sz w:val="28"/>
          <w:szCs w:val="28"/>
        </w:rPr>
        <w:t>РЕШИЛ:</w:t>
      </w:r>
    </w:p>
    <w:p w:rsidR="00CA0B35" w:rsidRDefault="00CA0B35" w:rsidP="00CA0B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следующие индикаторы риска нарушения обязательных требований при осуществлении муниципального контроля </w:t>
      </w:r>
      <w:r w:rsidRPr="005B35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области охраны и </w:t>
      </w:r>
      <w:proofErr w:type="gramStart"/>
      <w:r w:rsidRPr="005B35BD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использования</w:t>
      </w:r>
      <w:proofErr w:type="gramEnd"/>
      <w:r w:rsidRPr="005B35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особо охраняемых природных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Чебаковского сельсовета Северного района Новосибирской области:</w:t>
      </w:r>
    </w:p>
    <w:p w:rsidR="00CA0B35" w:rsidRDefault="00CA0B35" w:rsidP="00CA0B3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а)  </w:t>
      </w:r>
      <w:r>
        <w:rPr>
          <w:color w:val="000000"/>
          <w:sz w:val="28"/>
          <w:szCs w:val="28"/>
        </w:rPr>
        <w:t xml:space="preserve">несоблюдение </w:t>
      </w:r>
      <w:r w:rsidRPr="00AB3301">
        <w:rPr>
          <w:color w:val="000000"/>
          <w:sz w:val="28"/>
          <w:szCs w:val="28"/>
        </w:rPr>
        <w:t>режима особо охраняемых природн</w:t>
      </w:r>
      <w:r>
        <w:rPr>
          <w:color w:val="000000"/>
          <w:sz w:val="28"/>
          <w:szCs w:val="28"/>
        </w:rPr>
        <w:t>ых территорий местного значения;</w:t>
      </w:r>
      <w:r w:rsidRPr="00AB3301">
        <w:rPr>
          <w:color w:val="000000"/>
          <w:sz w:val="28"/>
          <w:szCs w:val="28"/>
        </w:rPr>
        <w:t xml:space="preserve"> </w:t>
      </w:r>
    </w:p>
    <w:p w:rsidR="00CA0B35" w:rsidRPr="00AB3301" w:rsidRDefault="00CA0B35" w:rsidP="00CA0B3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несоблюдение </w:t>
      </w:r>
      <w:r w:rsidRPr="00AB3301">
        <w:rPr>
          <w:color w:val="000000"/>
          <w:sz w:val="28"/>
          <w:szCs w:val="28"/>
        </w:rPr>
        <w:t>режима особого правового режима использования земельных участков, природных ресурсов и иных объектов недвижимости, расположенных в границах особо охраняемых природных территорий местного значения;</w:t>
      </w:r>
    </w:p>
    <w:p w:rsidR="00CA0B35" w:rsidRPr="00FE31FC" w:rsidRDefault="00CA0B35" w:rsidP="00CA0B3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1FC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 решение в периодическом печатном издании </w:t>
      </w:r>
      <w:r>
        <w:rPr>
          <w:rFonts w:ascii="Times New Roman" w:eastAsia="Times New Roman" w:hAnsi="Times New Roman" w:cs="Times New Roman"/>
          <w:sz w:val="28"/>
          <w:szCs w:val="28"/>
        </w:rPr>
        <w:t>«Вестник Чебаковского сельсовета» и разместить на официальном сайте администрации Чебаковского сельсовета Северного района Новосибирской области</w:t>
      </w:r>
      <w:r w:rsidRPr="00FE31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B35" w:rsidRPr="00FE31FC" w:rsidRDefault="00CA0B35" w:rsidP="00CA0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B35" w:rsidRPr="00FE31FC" w:rsidRDefault="00CA0B35" w:rsidP="00CA0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CA0B35" w:rsidRPr="00FE31FC" w:rsidTr="004A6B9C">
        <w:trPr>
          <w:trHeight w:val="80"/>
        </w:trPr>
        <w:tc>
          <w:tcPr>
            <w:tcW w:w="5246" w:type="dxa"/>
          </w:tcPr>
          <w:p w:rsidR="00CA0B35" w:rsidRDefault="00CA0B35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Председатель Совета депутатов </w:t>
            </w:r>
          </w:p>
          <w:p w:rsidR="00CA0B35" w:rsidRDefault="00CA0B35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Чебаковского сельсовета</w:t>
            </w:r>
          </w:p>
          <w:p w:rsidR="00CA0B35" w:rsidRPr="00FE31FC" w:rsidRDefault="00CA0B35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CA0B35" w:rsidRPr="00FE31FC" w:rsidRDefault="00CA0B35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</w:t>
            </w:r>
          </w:p>
          <w:p w:rsidR="00CA0B35" w:rsidRPr="00FE31FC" w:rsidRDefault="00CA0B35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Г.Н. Яковлева</w:t>
            </w:r>
          </w:p>
        </w:tc>
        <w:tc>
          <w:tcPr>
            <w:tcW w:w="4961" w:type="dxa"/>
          </w:tcPr>
          <w:p w:rsidR="00CA0B35" w:rsidRDefault="00CA0B35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Чебаковского сельсовета</w:t>
            </w:r>
          </w:p>
          <w:p w:rsidR="00CA0B35" w:rsidRPr="00FE31FC" w:rsidRDefault="00CA0B35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Северного района </w:t>
            </w:r>
          </w:p>
          <w:p w:rsidR="00CA0B35" w:rsidRPr="00FE31FC" w:rsidRDefault="00CA0B35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                          </w:t>
            </w:r>
          </w:p>
          <w:p w:rsidR="00CA0B35" w:rsidRPr="00FE31FC" w:rsidRDefault="00CA0B35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B35" w:rsidRPr="00FE31FC" w:rsidRDefault="00CA0B35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В.А. Семенов</w:t>
            </w:r>
          </w:p>
          <w:p w:rsidR="00CA0B35" w:rsidRPr="00FE31FC" w:rsidRDefault="00CA0B35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A0B35" w:rsidRPr="00885F8C" w:rsidRDefault="00CA0B35" w:rsidP="00CA0B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09EE" w:rsidRPr="00E627C5" w:rsidRDefault="00DE09EE" w:rsidP="00DE09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7C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E09EE" w:rsidRPr="00E627C5" w:rsidRDefault="00DE09EE" w:rsidP="00DE09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7C5">
        <w:rPr>
          <w:rFonts w:ascii="Times New Roman" w:hAnsi="Times New Roman" w:cs="Times New Roman"/>
          <w:b/>
          <w:sz w:val="28"/>
          <w:szCs w:val="28"/>
        </w:rPr>
        <w:t>ЧЕБАКОВСКОГО СЕЛЬСОВЕТА</w:t>
      </w:r>
    </w:p>
    <w:p w:rsidR="00DE09EE" w:rsidRPr="00E627C5" w:rsidRDefault="00DE09EE" w:rsidP="00DE09E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7C5">
        <w:rPr>
          <w:rFonts w:ascii="Times New Roman" w:hAnsi="Times New Roman" w:cs="Times New Roman"/>
          <w:b/>
          <w:sz w:val="28"/>
          <w:szCs w:val="28"/>
        </w:rPr>
        <w:t xml:space="preserve">СЕВЕРНОГО РАЙОНА </w:t>
      </w:r>
      <w:r w:rsidRPr="00E627C5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DE09EE" w:rsidRDefault="00DE09EE" w:rsidP="00DE09E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27C5"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</w:p>
    <w:p w:rsidR="00DE09EE" w:rsidRPr="00183574" w:rsidRDefault="00DE09EE" w:rsidP="00DE09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E09EE" w:rsidRPr="00183574" w:rsidRDefault="00DE09EE" w:rsidP="00DE09EE">
      <w:pPr>
        <w:pStyle w:val="a4"/>
        <w:rPr>
          <w:rFonts w:ascii="Times New Roman" w:hAnsi="Times New Roman"/>
          <w:b/>
          <w:sz w:val="28"/>
          <w:szCs w:val="28"/>
        </w:rPr>
      </w:pPr>
    </w:p>
    <w:p w:rsidR="00DE09EE" w:rsidRPr="00183574" w:rsidRDefault="00DE09EE" w:rsidP="00DE09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3574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E09EE" w:rsidRPr="002F387C" w:rsidRDefault="00DE09EE" w:rsidP="00DE09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387C">
        <w:rPr>
          <w:rFonts w:ascii="Times New Roman" w:hAnsi="Times New Roman"/>
          <w:b/>
          <w:sz w:val="28"/>
          <w:szCs w:val="28"/>
        </w:rPr>
        <w:t>15-й  сессии</w:t>
      </w:r>
    </w:p>
    <w:p w:rsidR="00DE09EE" w:rsidRPr="002F387C" w:rsidRDefault="00DE09EE" w:rsidP="00DE09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09EE" w:rsidRPr="00E627C5" w:rsidRDefault="00DE09EE" w:rsidP="00DE09E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21.10.</w:t>
      </w:r>
      <w:r w:rsidRPr="00E627C5">
        <w:rPr>
          <w:rFonts w:ascii="Times New Roman" w:hAnsi="Times New Roman" w:cs="Times New Roman"/>
          <w:sz w:val="28"/>
          <w:szCs w:val="28"/>
        </w:rPr>
        <w:t xml:space="preserve">2021                                          с. Чебаки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27C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E09EE" w:rsidRPr="00E627C5" w:rsidRDefault="00DE09EE" w:rsidP="00DE0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E09EE" w:rsidRPr="00E627C5" w:rsidRDefault="00DE09EE" w:rsidP="00DE0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7C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E627C5">
        <w:rPr>
          <w:rFonts w:ascii="Times New Roman" w:hAnsi="Times New Roman" w:cs="Times New Roman"/>
          <w:b/>
          <w:sz w:val="28"/>
          <w:szCs w:val="28"/>
        </w:rPr>
        <w:t>перечня индикаторов  риска нарушения обязательных требований</w:t>
      </w:r>
      <w:proofErr w:type="gramEnd"/>
      <w:r w:rsidRPr="00E627C5">
        <w:rPr>
          <w:rFonts w:ascii="Times New Roman" w:hAnsi="Times New Roman" w:cs="Times New Roman"/>
          <w:b/>
          <w:sz w:val="28"/>
          <w:szCs w:val="28"/>
        </w:rPr>
        <w:t xml:space="preserve">  при  осуществлении </w:t>
      </w:r>
      <w:r w:rsidRPr="00E627C5">
        <w:rPr>
          <w:rFonts w:ascii="Times New Roman" w:hAnsi="Times New Roman" w:cs="Times New Roman"/>
          <w:b/>
          <w:bCs/>
          <w:sz w:val="28"/>
          <w:szCs w:val="28"/>
        </w:rPr>
        <w:t>лесного контроля на территории муниципального образования Чебаковского</w:t>
      </w:r>
      <w:r w:rsidRPr="00E62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7C5">
        <w:rPr>
          <w:rFonts w:ascii="Times New Roman" w:hAnsi="Times New Roman" w:cs="Times New Roman"/>
          <w:b/>
          <w:bCs/>
          <w:sz w:val="28"/>
          <w:szCs w:val="28"/>
        </w:rPr>
        <w:t>сельсовета Северного района Новосибирской области</w:t>
      </w:r>
    </w:p>
    <w:p w:rsidR="00DE09EE" w:rsidRPr="00E627C5" w:rsidRDefault="00DE09EE" w:rsidP="00DE09E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9EE" w:rsidRPr="00885F8C" w:rsidRDefault="00DE09EE" w:rsidP="00DE09E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885F8C">
        <w:rPr>
          <w:rFonts w:ascii="Times New Roman" w:hAnsi="Times New Roman" w:cs="Times New Roman"/>
          <w:sz w:val="28"/>
          <w:szCs w:val="28"/>
        </w:rPr>
        <w:t xml:space="preserve">10 статьи 23 Федерального закона от 31.07.2021 № 248-ФЗ «О государственном контроле (надзоре) и муниципальном контроле в Российской Федерации»,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Чебаковского сельсовета </w:t>
      </w:r>
      <w:r w:rsidRPr="00885F8C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DE09EE" w:rsidRPr="00885F8C" w:rsidRDefault="00DE09EE" w:rsidP="00DE09E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C">
        <w:rPr>
          <w:rFonts w:ascii="Times New Roman" w:hAnsi="Times New Roman" w:cs="Times New Roman"/>
          <w:sz w:val="28"/>
          <w:szCs w:val="28"/>
        </w:rPr>
        <w:t>РЕШИЛ:</w:t>
      </w:r>
    </w:p>
    <w:p w:rsidR="00DE09EE" w:rsidRDefault="00DE09EE" w:rsidP="00DE09E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  следующие индикаторы риска нарушения обязательных требований при осуществлении муниципального лесного контроля на территории Чебаковского сельсовета Северного района Новосибирской области:</w:t>
      </w:r>
    </w:p>
    <w:p w:rsidR="00DE09EE" w:rsidRPr="00AB3DE9" w:rsidRDefault="00DE09EE" w:rsidP="00DE09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B3DE9">
        <w:rPr>
          <w:rFonts w:ascii="Times New Roman" w:hAnsi="Times New Roman" w:cs="Times New Roman"/>
          <w:sz w:val="28"/>
          <w:szCs w:val="28"/>
        </w:rPr>
        <w:t xml:space="preserve">а)  несоблюдение требований по использованию лесных участков, находящихся в муниципальной собственности по целевому назначению, установленного режима использования лесных участков в соответствии с зонированием территории;   </w:t>
      </w:r>
    </w:p>
    <w:p w:rsidR="00DE09EE" w:rsidRDefault="00DE09EE" w:rsidP="00DE09EE">
      <w:pPr>
        <w:pStyle w:val="a4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B3DE9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AB3DE9">
        <w:rPr>
          <w:rFonts w:ascii="Times New Roman" w:hAnsi="Times New Roman" w:cs="Times New Roman"/>
          <w:sz w:val="28"/>
          <w:szCs w:val="28"/>
        </w:rPr>
        <w:t xml:space="preserve"> несоблюдение требований лесного законодательства о недопущении самовольного занятия лесных участков, использования лесных участков без</w:t>
      </w:r>
      <w:r w:rsidRPr="007E50B0">
        <w:rPr>
          <w:rFonts w:ascii="Times New Roman CYR" w:hAnsi="Times New Roman CYR" w:cs="Times New Roman CYR"/>
        </w:rPr>
        <w:t xml:space="preserve"> </w:t>
      </w:r>
      <w:r w:rsidRPr="00AB3DE9">
        <w:rPr>
          <w:rFonts w:ascii="Times New Roman" w:hAnsi="Times New Roman" w:cs="Times New Roman"/>
          <w:sz w:val="28"/>
          <w:szCs w:val="28"/>
        </w:rPr>
        <w:t>документов, разрешающих в случаях, предусмотренных законодательством Российской Федерации, осуществление хозяйственной деятельности;</w:t>
      </w:r>
      <w:r w:rsidRPr="00AB3DE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E09EE" w:rsidRDefault="00DE09EE" w:rsidP="00DE09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B3DE9">
        <w:rPr>
          <w:rFonts w:ascii="Times New Roman" w:hAnsi="Times New Roman" w:cs="Times New Roman"/>
          <w:sz w:val="28"/>
          <w:szCs w:val="28"/>
        </w:rPr>
        <w:t xml:space="preserve">в) несоблюдение порядка передачи права пользования лесных участков, исключающего самовольную уступку права пользования лесных участков, а также самовольную мену лесными участками;    </w:t>
      </w:r>
    </w:p>
    <w:p w:rsidR="00DE09EE" w:rsidRDefault="00DE09EE" w:rsidP="00DE09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B3DE9">
        <w:rPr>
          <w:rFonts w:ascii="Times New Roman" w:hAnsi="Times New Roman" w:cs="Times New Roman"/>
          <w:sz w:val="28"/>
          <w:szCs w:val="28"/>
        </w:rPr>
        <w:t xml:space="preserve">г) несоблюдение порядка использования лесного участка;  </w:t>
      </w:r>
    </w:p>
    <w:p w:rsidR="00DE09EE" w:rsidRDefault="00DE09EE" w:rsidP="00DE09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B3DE9">
        <w:rPr>
          <w:rFonts w:ascii="Times New Roman" w:hAnsi="Times New Roman" w:cs="Times New Roman"/>
          <w:sz w:val="28"/>
          <w:szCs w:val="28"/>
        </w:rPr>
        <w:lastRenderedPageBreak/>
        <w:t xml:space="preserve"> д) несоблюдение требований законодательства, связанных с обязательным использованием лесных участков, находящихся в муниципальной собственности по целевому назначению;     </w:t>
      </w:r>
    </w:p>
    <w:p w:rsidR="00DE09EE" w:rsidRDefault="00DE09EE" w:rsidP="00DE09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B3DE9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AB3DE9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AB3DE9">
        <w:rPr>
          <w:rFonts w:ascii="Times New Roman" w:hAnsi="Times New Roman" w:cs="Times New Roman"/>
          <w:sz w:val="28"/>
          <w:szCs w:val="28"/>
        </w:rPr>
        <w:t xml:space="preserve"> достоверных сведений о состоянии лесных участков;</w:t>
      </w:r>
    </w:p>
    <w:p w:rsidR="00DE09EE" w:rsidRDefault="00DE09EE" w:rsidP="00DE09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B3DE9">
        <w:rPr>
          <w:rFonts w:ascii="Times New Roman" w:hAnsi="Times New Roman" w:cs="Times New Roman"/>
          <w:sz w:val="28"/>
          <w:szCs w:val="28"/>
        </w:rPr>
        <w:t>и) невыполнение обязанности по переоформлению права постоянного (бессрочного) пользования лесными участками на право аренды лесных участков;</w:t>
      </w:r>
    </w:p>
    <w:p w:rsidR="00DE09EE" w:rsidRDefault="00DE09EE" w:rsidP="00DE09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B3DE9">
        <w:rPr>
          <w:rFonts w:ascii="Times New Roman" w:hAnsi="Times New Roman" w:cs="Times New Roman"/>
          <w:sz w:val="28"/>
          <w:szCs w:val="28"/>
        </w:rPr>
        <w:t>к) несоблюдение обязанностей по воспроизводству лесов и лесоразведению;</w:t>
      </w:r>
    </w:p>
    <w:p w:rsidR="00DE09EE" w:rsidRDefault="00DE09EE" w:rsidP="00DE09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B3DE9">
        <w:rPr>
          <w:rFonts w:ascii="Times New Roman" w:hAnsi="Times New Roman" w:cs="Times New Roman"/>
          <w:sz w:val="28"/>
          <w:szCs w:val="28"/>
        </w:rPr>
        <w:t xml:space="preserve">л) несоблюдение требований о наличии и сохранности межевых знаков границ лесных участков;   </w:t>
      </w:r>
    </w:p>
    <w:p w:rsidR="00DE09EE" w:rsidRDefault="00DE09EE" w:rsidP="00DE09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B3DE9">
        <w:rPr>
          <w:rFonts w:ascii="Times New Roman" w:hAnsi="Times New Roman" w:cs="Times New Roman"/>
          <w:sz w:val="28"/>
          <w:szCs w:val="28"/>
        </w:rPr>
        <w:t>м) несоблюдение предписаний по вопросам соблюдения требований лесного законодательства и устранения нарушений в области лесных отношений;</w:t>
      </w:r>
    </w:p>
    <w:p w:rsidR="00DE09EE" w:rsidRDefault="00DE09EE" w:rsidP="00DE09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B3DE9">
        <w:rPr>
          <w:rFonts w:ascii="Times New Roman" w:hAnsi="Times New Roman" w:cs="Times New Roman"/>
          <w:sz w:val="28"/>
          <w:szCs w:val="28"/>
        </w:rPr>
        <w:t xml:space="preserve">н) невыполнение иных требований законодательства.    </w:t>
      </w:r>
    </w:p>
    <w:p w:rsidR="00DE09EE" w:rsidRPr="00AB3DE9" w:rsidRDefault="00DE09EE" w:rsidP="00DE09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B3DE9">
        <w:rPr>
          <w:rFonts w:ascii="Times New Roman" w:hAnsi="Times New Roman" w:cs="Times New Roman"/>
          <w:sz w:val="28"/>
          <w:szCs w:val="28"/>
        </w:rPr>
        <w:t>2.</w:t>
      </w:r>
      <w:r w:rsidRPr="00AB3DE9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 решение в периодическом печатном издании «Вестник Чебаковского сельсовета» и  разместить на официальном сайте администрации Чебаковского сельсовета Северного района Новосибирской области.</w:t>
      </w:r>
    </w:p>
    <w:p w:rsidR="00DE09EE" w:rsidRPr="00AB3DE9" w:rsidRDefault="00DE09EE" w:rsidP="00DE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9EE" w:rsidRPr="00FE31FC" w:rsidRDefault="00DE09EE" w:rsidP="00DE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DE09EE" w:rsidRPr="00FE31FC" w:rsidTr="004A6B9C">
        <w:trPr>
          <w:trHeight w:val="80"/>
        </w:trPr>
        <w:tc>
          <w:tcPr>
            <w:tcW w:w="5246" w:type="dxa"/>
          </w:tcPr>
          <w:p w:rsidR="00DE09EE" w:rsidRDefault="00DE09EE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DE09EE" w:rsidRDefault="00DE09EE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Чебаковского сельсовета</w:t>
            </w:r>
          </w:p>
          <w:p w:rsidR="00DE09EE" w:rsidRPr="00FE31FC" w:rsidRDefault="00DE09EE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DE09EE" w:rsidRPr="00FE31FC" w:rsidRDefault="00DE09EE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</w:t>
            </w:r>
          </w:p>
          <w:p w:rsidR="00DE09EE" w:rsidRPr="00FE31FC" w:rsidRDefault="00DE09EE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Г.Н. Яковлева</w:t>
            </w:r>
          </w:p>
        </w:tc>
        <w:tc>
          <w:tcPr>
            <w:tcW w:w="4961" w:type="dxa"/>
          </w:tcPr>
          <w:p w:rsidR="00DE09EE" w:rsidRDefault="00DE09EE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Чебаковского сельсовета</w:t>
            </w:r>
          </w:p>
          <w:p w:rsidR="00DE09EE" w:rsidRPr="00FE31FC" w:rsidRDefault="00DE09EE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Северного района </w:t>
            </w:r>
          </w:p>
          <w:p w:rsidR="00DE09EE" w:rsidRPr="00FE31FC" w:rsidRDefault="00DE09EE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                          </w:t>
            </w:r>
          </w:p>
          <w:p w:rsidR="00DE09EE" w:rsidRPr="00FE31FC" w:rsidRDefault="00DE09EE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9EE" w:rsidRPr="00FE31FC" w:rsidRDefault="00DE09EE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В.А. Семенов</w:t>
            </w:r>
          </w:p>
          <w:p w:rsidR="00DE09EE" w:rsidRPr="00FE31FC" w:rsidRDefault="00DE09EE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9EE" w:rsidRPr="00FE31FC" w:rsidRDefault="00DE09EE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9EE" w:rsidRPr="00FE31FC" w:rsidRDefault="00DE09EE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9EE" w:rsidRPr="00FE31FC" w:rsidRDefault="00DE09EE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9EE" w:rsidRPr="00FE31FC" w:rsidRDefault="00DE09EE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9EE" w:rsidRPr="00FE31FC" w:rsidRDefault="00DE09EE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9EE" w:rsidRPr="00FE31FC" w:rsidRDefault="00DE09EE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9EE" w:rsidRPr="00FE31FC" w:rsidRDefault="00DE09EE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9EE" w:rsidRPr="00FE31FC" w:rsidRDefault="00DE09EE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9EE" w:rsidRPr="00FE31FC" w:rsidRDefault="00DE09EE" w:rsidP="004A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E09EE" w:rsidRPr="00885F8C" w:rsidRDefault="00DE09EE" w:rsidP="00DE09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1972" w:rsidRPr="00E535BF" w:rsidRDefault="00BE1972" w:rsidP="00BE19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5B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E1972" w:rsidRPr="00E535BF" w:rsidRDefault="00BE1972" w:rsidP="00BE19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5BF">
        <w:rPr>
          <w:rFonts w:ascii="Times New Roman" w:hAnsi="Times New Roman" w:cs="Times New Roman"/>
          <w:b/>
          <w:sz w:val="28"/>
          <w:szCs w:val="28"/>
        </w:rPr>
        <w:t>ЧЕБАКОВСКОГО СЕЛЬСОВЕТА</w:t>
      </w:r>
    </w:p>
    <w:p w:rsidR="00BE1972" w:rsidRPr="00E535BF" w:rsidRDefault="00BE1972" w:rsidP="00BE19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535BF">
        <w:rPr>
          <w:rFonts w:ascii="Times New Roman" w:hAnsi="Times New Roman" w:cs="Times New Roman"/>
          <w:b/>
          <w:sz w:val="28"/>
          <w:szCs w:val="28"/>
        </w:rPr>
        <w:t xml:space="preserve">СЕВЕРНОГО РАЙОНА </w:t>
      </w:r>
      <w:r w:rsidRPr="00E535BF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BE1972" w:rsidRPr="00E535BF" w:rsidRDefault="00BE1972" w:rsidP="00BE197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5BF"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</w:p>
    <w:p w:rsidR="00BE1972" w:rsidRDefault="00BE1972" w:rsidP="00BE19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E1972" w:rsidRPr="00183574" w:rsidRDefault="00BE1972" w:rsidP="00BE19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3574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E1972" w:rsidRDefault="00BE1972" w:rsidP="00BE19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15-й </w:t>
      </w:r>
      <w:r w:rsidRPr="00183574">
        <w:rPr>
          <w:rFonts w:ascii="Times New Roman" w:hAnsi="Times New Roman"/>
          <w:b/>
          <w:sz w:val="28"/>
          <w:szCs w:val="28"/>
        </w:rPr>
        <w:t>сессии</w:t>
      </w:r>
    </w:p>
    <w:p w:rsidR="00BE1972" w:rsidRDefault="00BE1972" w:rsidP="00BE197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E1972" w:rsidRPr="00E535BF" w:rsidRDefault="00BE1972" w:rsidP="00BE197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535BF">
        <w:rPr>
          <w:rFonts w:ascii="Times New Roman" w:hAnsi="Times New Roman" w:cs="Times New Roman"/>
          <w:sz w:val="28"/>
          <w:szCs w:val="28"/>
        </w:rPr>
        <w:t>2</w:t>
      </w:r>
      <w:r w:rsidRPr="00E535B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35BF">
        <w:rPr>
          <w:rFonts w:ascii="Times New Roman" w:hAnsi="Times New Roman" w:cs="Times New Roman"/>
          <w:sz w:val="28"/>
          <w:szCs w:val="28"/>
        </w:rPr>
        <w:t xml:space="preserve">10.2021                                          с. Чебаки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35BF">
        <w:rPr>
          <w:rFonts w:ascii="Times New Roman" w:hAnsi="Times New Roman" w:cs="Times New Roman"/>
          <w:sz w:val="28"/>
          <w:szCs w:val="28"/>
        </w:rPr>
        <w:t xml:space="preserve">  № 9</w:t>
      </w:r>
    </w:p>
    <w:p w:rsidR="00BE1972" w:rsidRPr="00E535BF" w:rsidRDefault="00BE1972" w:rsidP="00BE1972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72" w:rsidRDefault="00BE1972" w:rsidP="00BE1972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5BF">
        <w:rPr>
          <w:rFonts w:ascii="Times New Roman" w:hAnsi="Times New Roman" w:cs="Times New Roman"/>
          <w:b/>
          <w:sz w:val="28"/>
          <w:szCs w:val="28"/>
        </w:rPr>
        <w:t xml:space="preserve">Об утверждении  ключевых показателей по осуществлению </w:t>
      </w:r>
      <w:r w:rsidRPr="00E535BF">
        <w:rPr>
          <w:rFonts w:ascii="Times New Roman" w:hAnsi="Times New Roman" w:cs="Times New Roman"/>
          <w:b/>
          <w:bCs/>
          <w:sz w:val="28"/>
          <w:szCs w:val="28"/>
        </w:rPr>
        <w:t>муниципального лесного контроля на территории</w:t>
      </w:r>
    </w:p>
    <w:p w:rsidR="00BE1972" w:rsidRDefault="00BE1972" w:rsidP="00BE1972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5B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Чебаковского</w:t>
      </w:r>
      <w:r w:rsidRPr="00E53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5BF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1972" w:rsidRPr="00E535BF" w:rsidRDefault="00BE1972" w:rsidP="00BE1972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5BF">
        <w:rPr>
          <w:rFonts w:ascii="Times New Roman" w:hAnsi="Times New Roman" w:cs="Times New Roman"/>
          <w:b/>
          <w:bCs/>
          <w:sz w:val="28"/>
          <w:szCs w:val="28"/>
        </w:rPr>
        <w:t>Северного района Новосибирской области</w:t>
      </w:r>
    </w:p>
    <w:p w:rsidR="00BE1972" w:rsidRPr="00E535BF" w:rsidRDefault="00BE1972" w:rsidP="00BE1972">
      <w:pPr>
        <w:ind w:firstLine="567"/>
        <w:rPr>
          <w:rFonts w:cs="Arial"/>
          <w:b/>
          <w:bCs/>
          <w:sz w:val="28"/>
          <w:szCs w:val="28"/>
        </w:rPr>
      </w:pPr>
    </w:p>
    <w:p w:rsidR="00BE1972" w:rsidRDefault="00BE1972" w:rsidP="00BE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972" w:rsidRDefault="00BE1972" w:rsidP="00BE19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5 статьи 30 </w:t>
      </w:r>
      <w:r w:rsidRPr="00A5095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5095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A50950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Совет депутатов Чебаковского сельсовета Северного района Новосибирской области</w:t>
      </w:r>
    </w:p>
    <w:p w:rsidR="00BE1972" w:rsidRPr="00692801" w:rsidRDefault="00BE1972" w:rsidP="00BE19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692801">
        <w:rPr>
          <w:rFonts w:ascii="Times New Roman" w:hAnsi="Times New Roman" w:cs="Times New Roman"/>
          <w:sz w:val="28"/>
          <w:szCs w:val="28"/>
        </w:rPr>
        <w:t>:</w:t>
      </w:r>
    </w:p>
    <w:p w:rsidR="00BE1972" w:rsidRPr="005B35BD" w:rsidRDefault="00BE1972" w:rsidP="00BE1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9280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25DCC">
        <w:rPr>
          <w:rFonts w:ascii="Times New Roman" w:hAnsi="Times New Roman" w:cs="Times New Roman"/>
          <w:sz w:val="28"/>
          <w:szCs w:val="28"/>
        </w:rPr>
        <w:t>ключевы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5DCC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C38C9">
        <w:rPr>
          <w:rFonts w:ascii="Times New Roman" w:hAnsi="Times New Roman" w:cs="Times New Roman"/>
          <w:sz w:val="28"/>
          <w:szCs w:val="28"/>
        </w:rPr>
        <w:t>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8C9">
        <w:rPr>
          <w:rFonts w:ascii="Times New Roman" w:hAnsi="Times New Roman" w:cs="Times New Roman"/>
          <w:sz w:val="28"/>
          <w:szCs w:val="28"/>
        </w:rPr>
        <w:t xml:space="preserve"> </w:t>
      </w:r>
      <w:r w:rsidRPr="00386F2D">
        <w:rPr>
          <w:rFonts w:ascii="Times New Roman" w:hAnsi="Times New Roman" w:cs="Times New Roman"/>
          <w:bCs/>
          <w:sz w:val="28"/>
          <w:szCs w:val="28"/>
        </w:rPr>
        <w:t xml:space="preserve">лесного контроля на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Чебаковского</w:t>
      </w:r>
      <w:r w:rsidRPr="00386F2D">
        <w:rPr>
          <w:rFonts w:ascii="Times New Roman" w:hAnsi="Times New Roman" w:cs="Times New Roman"/>
          <w:sz w:val="28"/>
          <w:szCs w:val="28"/>
        </w:rPr>
        <w:t xml:space="preserve"> </w:t>
      </w:r>
      <w:r w:rsidRPr="00386F2D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E1972" w:rsidRPr="000F2F35" w:rsidRDefault="00BE1972" w:rsidP="00BE197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2F35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>«Вестник Чебаковского сельсовета».</w:t>
      </w:r>
    </w:p>
    <w:p w:rsidR="00BE1972" w:rsidRPr="000F2F35" w:rsidRDefault="00BE1972" w:rsidP="00BE1972">
      <w:pPr>
        <w:tabs>
          <w:tab w:val="left" w:pos="915"/>
        </w:tabs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1972" w:rsidRPr="000F2F35" w:rsidRDefault="00BE1972" w:rsidP="00BE1972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2"/>
        <w:gridCol w:w="4719"/>
      </w:tblGrid>
      <w:tr w:rsidR="00BE1972" w:rsidRPr="000F2F35" w:rsidTr="004A6B9C">
        <w:trPr>
          <w:trHeight w:val="80"/>
        </w:trPr>
        <w:tc>
          <w:tcPr>
            <w:tcW w:w="5070" w:type="dxa"/>
          </w:tcPr>
          <w:p w:rsidR="00BE1972" w:rsidRDefault="00BE1972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BE1972" w:rsidRDefault="00BE1972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Чебаковского сельсовета</w:t>
            </w:r>
          </w:p>
          <w:p w:rsidR="00BE1972" w:rsidRPr="000F2F35" w:rsidRDefault="00BE1972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BE1972" w:rsidRPr="000F2F35" w:rsidRDefault="00BE1972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1972" w:rsidRPr="000F2F35" w:rsidRDefault="00BE1972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Г.Н. Яковлева</w:t>
            </w:r>
          </w:p>
        </w:tc>
        <w:tc>
          <w:tcPr>
            <w:tcW w:w="4927" w:type="dxa"/>
          </w:tcPr>
          <w:p w:rsidR="00BE1972" w:rsidRDefault="00BE1972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Чебаковского сельсовета</w:t>
            </w:r>
          </w:p>
          <w:p w:rsidR="00BE1972" w:rsidRPr="000F2F35" w:rsidRDefault="00BE1972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BE1972" w:rsidRPr="000F2F35" w:rsidRDefault="00BE1972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</w:t>
            </w: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1972" w:rsidRPr="000F2F35" w:rsidRDefault="00BE1972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972" w:rsidRPr="000F2F35" w:rsidRDefault="00BE1972" w:rsidP="004A6B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В.А. Семенов</w:t>
            </w:r>
          </w:p>
        </w:tc>
      </w:tr>
    </w:tbl>
    <w:p w:rsidR="00BE1972" w:rsidRPr="000B1A2F" w:rsidRDefault="00BE1972" w:rsidP="00BE19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972" w:rsidRDefault="00BE1972" w:rsidP="00BE1972">
      <w:pPr>
        <w:rPr>
          <w:rFonts w:ascii="Times New Roman" w:hAnsi="Times New Roman" w:cs="Times New Roman"/>
          <w:sz w:val="28"/>
          <w:szCs w:val="28"/>
        </w:rPr>
      </w:pPr>
    </w:p>
    <w:p w:rsidR="00BE1972" w:rsidRDefault="00BE1972" w:rsidP="00BE197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BE1972" w:rsidRDefault="00BE1972" w:rsidP="00BE197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BE1972" w:rsidRDefault="00BE1972" w:rsidP="00BE197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BE1972" w:rsidRDefault="00BE1972" w:rsidP="00BE197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BE1972" w:rsidRDefault="00BE1972" w:rsidP="00BE1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1972" w:rsidRPr="00225F6E" w:rsidRDefault="00BE1972" w:rsidP="00BE1972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 w:rsidRPr="00225F6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BE1972" w:rsidRDefault="00BE1972" w:rsidP="00BE1972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BE1972" w:rsidRDefault="00BE1972" w:rsidP="00BE1972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Чебаковского сельсовета</w:t>
      </w:r>
    </w:p>
    <w:p w:rsidR="00BE1972" w:rsidRDefault="00BE1972" w:rsidP="00BE1972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BE1972" w:rsidRPr="00225F6E" w:rsidRDefault="00BE1972" w:rsidP="00BE1972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E1972" w:rsidRPr="00225F6E" w:rsidRDefault="00BE1972" w:rsidP="00BE1972">
      <w:pPr>
        <w:spacing w:after="0" w:line="240" w:lineRule="auto"/>
        <w:ind w:left="4962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25F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21.10.</w:t>
      </w:r>
      <w:r w:rsidRPr="00225F6E">
        <w:rPr>
          <w:rFonts w:ascii="Times New Roman" w:hAnsi="Times New Roman" w:cs="Times New Roman"/>
          <w:sz w:val="28"/>
          <w:szCs w:val="28"/>
        </w:rPr>
        <w:t>2021  №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BE1972" w:rsidRDefault="00BE1972" w:rsidP="00BE197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BE1972" w:rsidRDefault="00BE1972" w:rsidP="00BE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00A">
        <w:rPr>
          <w:rFonts w:ascii="Times New Roman" w:hAnsi="Times New Roman" w:cs="Times New Roman"/>
          <w:sz w:val="28"/>
          <w:szCs w:val="28"/>
        </w:rPr>
        <w:t>Ключевые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0A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Pr="00386F2D">
        <w:rPr>
          <w:rFonts w:ascii="Times New Roman" w:hAnsi="Times New Roman" w:cs="Times New Roman"/>
          <w:bCs/>
          <w:sz w:val="28"/>
          <w:szCs w:val="28"/>
        </w:rPr>
        <w:t>лесного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1972" w:rsidRPr="00ED000A" w:rsidRDefault="00BE1972" w:rsidP="00BE19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D000A">
        <w:rPr>
          <w:rFonts w:ascii="Times New Roman" w:hAnsi="Times New Roman" w:cs="Times New Roman"/>
          <w:sz w:val="28"/>
          <w:szCs w:val="28"/>
        </w:rPr>
        <w:t xml:space="preserve">и их целевых значений, а также индикативных показателей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Чебаковского сельсовета </w:t>
      </w:r>
      <w:r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BE1972" w:rsidRDefault="00BE1972" w:rsidP="00BE19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1972" w:rsidRPr="00A166FE" w:rsidRDefault="00BE1972" w:rsidP="00BE1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</w:t>
      </w:r>
      <w:r w:rsidRPr="00386F2D">
        <w:rPr>
          <w:rFonts w:ascii="Times New Roman" w:hAnsi="Times New Roman" w:cs="Times New Roman"/>
          <w:bCs/>
          <w:sz w:val="28"/>
          <w:szCs w:val="28"/>
        </w:rPr>
        <w:t>лесного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00A">
        <w:rPr>
          <w:rFonts w:ascii="Times New Roman" w:hAnsi="Times New Roman" w:cs="Times New Roman"/>
          <w:sz w:val="28"/>
          <w:szCs w:val="28"/>
        </w:rPr>
        <w:t xml:space="preserve">и их целевых значений, а также индикативных показателей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Чебаковского сельсовета </w:t>
      </w:r>
      <w:r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(надзора) за соблюдением законодательства о лесном контроле </w:t>
      </w:r>
      <w:r w:rsidRPr="00ED000A">
        <w:rPr>
          <w:rFonts w:ascii="Times New Roman" w:hAnsi="Times New Roman" w:cs="Times New Roman"/>
          <w:sz w:val="28"/>
          <w:szCs w:val="28"/>
        </w:rPr>
        <w:t xml:space="preserve">и их целевых значений, а также индикативных показателей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Чебаковского сельсовета </w:t>
      </w:r>
      <w:r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 устанавливаются следующие ключевые показатели, на основе которых осуществляется оценка результативности и эффективности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лесного контроля </w:t>
      </w:r>
      <w:r w:rsidRPr="00ED000A">
        <w:rPr>
          <w:rFonts w:ascii="Times New Roman" w:hAnsi="Times New Roman" w:cs="Times New Roman"/>
          <w:sz w:val="28"/>
          <w:szCs w:val="28"/>
        </w:rPr>
        <w:t xml:space="preserve">и их целевых значений, а также индикативных показателей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Чебаковского сельсовета </w:t>
      </w:r>
      <w:r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униципальный контроль)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1972" w:rsidRDefault="00BE1972" w:rsidP="00BE197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</w:rPr>
        <w:t>доля устраненных нарушений обязательных требований от общего числа нарушений, выявленных в ходе контрольных (надзорных) мероприятий нарушений обязательных требований в год.</w:t>
      </w:r>
    </w:p>
    <w:p w:rsidR="00BE1972" w:rsidRDefault="00BE1972" w:rsidP="00BE19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Целевыми значениями для ключевых показателей, указанных в подпунктах «а» и пункта 1 настоящего решения, являются ___% и  ___</w:t>
      </w:r>
      <w:r>
        <w:rPr>
          <w:rFonts w:ascii="Times New Roman" w:eastAsia="Times New Roman" w:hAnsi="Times New Roman" w:cs="Times New Roman"/>
          <w:sz w:val="28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соответственно.</w:t>
      </w:r>
    </w:p>
    <w:p w:rsidR="00BE1972" w:rsidRDefault="00BE1972" w:rsidP="00BE19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Индикативными показателями при осуществлении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являются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1972" w:rsidRDefault="00BE1972" w:rsidP="00BE197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количество поданных обоснованных жалоб на действия (бездействие) лесного контроля и (или) его должностных лиц при проведении контрольных (надзорных) мероприятий в год;</w:t>
      </w:r>
    </w:p>
    <w:p w:rsidR="00BE1972" w:rsidRDefault="00BE1972" w:rsidP="00BE197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количество отмененных (измененных) незаконных и (или) необоснованных решений, принятых должностными лицами администрации, уполномоченными на осуществление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контроля;</w:t>
      </w:r>
    </w:p>
    <w:p w:rsidR="00BE1972" w:rsidRDefault="00BE1972" w:rsidP="00BE197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количество внесенных органами прокуратуры представлений об устранении нарушений, связанных с осуществлением муниципального контроля;</w:t>
      </w:r>
    </w:p>
    <w:p w:rsidR="00BE1972" w:rsidRDefault="00BE1972" w:rsidP="00BE197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количество принятых судебными органами решений об отмене (изменении) результатов контрольных (надзорных) мероприятий.</w:t>
      </w:r>
    </w:p>
    <w:p w:rsidR="00BE1972" w:rsidRDefault="00BE1972" w:rsidP="00BE1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972" w:rsidRDefault="00BE1972" w:rsidP="00BE1972">
      <w:pPr>
        <w:jc w:val="both"/>
      </w:pPr>
    </w:p>
    <w:p w:rsidR="0078337E" w:rsidRPr="00362330" w:rsidRDefault="0078337E" w:rsidP="0078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СОВЕТ ДЕПУТАТОВ ЧЕБАКОВСКОГО СЕЛЬСОВЕТА</w:t>
      </w:r>
    </w:p>
    <w:p w:rsidR="0078337E" w:rsidRPr="00362330" w:rsidRDefault="0078337E" w:rsidP="0078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</w:t>
      </w:r>
    </w:p>
    <w:p w:rsidR="0078337E" w:rsidRPr="00362330" w:rsidRDefault="0078337E" w:rsidP="0078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23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</w:p>
    <w:p w:rsidR="0078337E" w:rsidRPr="00362330" w:rsidRDefault="0078337E" w:rsidP="0078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шестого созыва</w:t>
      </w:r>
    </w:p>
    <w:p w:rsidR="0078337E" w:rsidRPr="00362330" w:rsidRDefault="0078337E" w:rsidP="0078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337E" w:rsidRPr="00362330" w:rsidRDefault="0078337E" w:rsidP="0078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8337E" w:rsidRPr="00362330" w:rsidRDefault="0078337E" w:rsidP="007833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15-й</w:t>
      </w:r>
      <w:r w:rsidRPr="00362330">
        <w:rPr>
          <w:rFonts w:ascii="Times New Roman" w:eastAsia="Times New Roman" w:hAnsi="Times New Roman" w:cs="Times New Roman"/>
          <w:b/>
          <w:sz w:val="28"/>
          <w:szCs w:val="28"/>
        </w:rPr>
        <w:t xml:space="preserve">   сессии</w:t>
      </w:r>
    </w:p>
    <w:p w:rsidR="0078337E" w:rsidRPr="00362330" w:rsidRDefault="0078337E" w:rsidP="00783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337E" w:rsidRPr="00362330" w:rsidRDefault="0078337E" w:rsidP="007833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21.10.</w:t>
      </w:r>
      <w:r w:rsidRPr="003623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2021                                     с. Чебаки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3623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362330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</w:p>
    <w:p w:rsidR="0078337E" w:rsidRPr="00362330" w:rsidRDefault="0078337E" w:rsidP="0078337E">
      <w:pPr>
        <w:spacing w:after="1" w:line="28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37E" w:rsidRPr="00362330" w:rsidRDefault="0078337E" w:rsidP="0078337E">
      <w:pPr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337E" w:rsidRPr="00EA7B71" w:rsidRDefault="0078337E" w:rsidP="0078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7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видах муниципального контроля на территории Чебаковского сельсовета Северного района Новосибирской области.</w:t>
      </w:r>
    </w:p>
    <w:p w:rsidR="0078337E" w:rsidRPr="00EA7B71" w:rsidRDefault="0078337E" w:rsidP="0078337E">
      <w:pPr>
        <w:spacing w:after="0" w:line="240" w:lineRule="auto"/>
        <w:ind w:firstLine="6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 31.07.2020 № 248-ФЗ «О государственном контроле (надзоре) и муниципальном контроле в Российской Федерации», 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>руководствуясь </w:t>
      </w:r>
      <w:hyperlink r:id="rId10" w:tgtFrame="_blank" w:history="1">
        <w:r w:rsidRPr="00362330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362330">
        <w:rPr>
          <w:rFonts w:ascii="Times New Roman" w:eastAsia="Times New Roman" w:hAnsi="Times New Roman" w:cs="Times New Roman"/>
          <w:sz w:val="28"/>
          <w:szCs w:val="28"/>
        </w:rPr>
        <w:t>  Чебаковского сельсовета С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еверного района Новосибирской области, Совет депутатов Чебаковского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Северного района Новосибирской области</w:t>
      </w:r>
    </w:p>
    <w:p w:rsidR="0078337E" w:rsidRPr="00362330" w:rsidRDefault="0078337E" w:rsidP="007833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78337E" w:rsidRPr="00362330" w:rsidRDefault="0078337E" w:rsidP="007833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прилагаемое Положение о видах муниципального контроля  на территории Чебаковского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Северного района Новосибирской области.</w:t>
      </w:r>
    </w:p>
    <w:p w:rsidR="0078337E" w:rsidRPr="00362330" w:rsidRDefault="0078337E" w:rsidP="0078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ab/>
        <w:t>2. Опубликовать настоящее  решение в периодическом печатном издании  «Вестник Чебаковского сельсовета».</w:t>
      </w:r>
    </w:p>
    <w:p w:rsidR="0078337E" w:rsidRPr="00362330" w:rsidRDefault="0078337E" w:rsidP="0078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ab/>
        <w:t>3. Настоящее решение вступает в силу после его официального опубликования, но не ранее 01 января 2022  года..</w:t>
      </w:r>
    </w:p>
    <w:p w:rsidR="0078337E" w:rsidRPr="00362330" w:rsidRDefault="0078337E" w:rsidP="0078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330">
        <w:rPr>
          <w:rFonts w:ascii="Calibri" w:eastAsia="Times New Roman" w:hAnsi="Calibri" w:cs="Times New Roman"/>
        </w:rPr>
        <w:t xml:space="preserve"> </w:t>
      </w:r>
      <w:r w:rsidRPr="00362330">
        <w:rPr>
          <w:rFonts w:ascii="Calibri" w:eastAsia="Times New Roman" w:hAnsi="Calibri" w:cs="Times New Roman"/>
        </w:rPr>
        <w:tab/>
      </w:r>
      <w:r w:rsidRPr="00362330">
        <w:rPr>
          <w:rFonts w:ascii="Times New Roman" w:eastAsia="Times New Roman" w:hAnsi="Times New Roman" w:cs="Times New Roman"/>
          <w:sz w:val="28"/>
          <w:szCs w:val="28"/>
        </w:rPr>
        <w:t xml:space="preserve">4. Признать утратившим  силу решение Совета депутатов Чебаковского сельсовета Северного  района  Новосибирской   области  от 29.08.2017  № 2            «О Порядке ведения перечня видов муниципального контроля и органов местного самоуправления, уполномоченных на их осуществление, на территории  Чебаковского сельсовета Северного района Новосибирской области»  с 01.01.2022. </w:t>
      </w:r>
    </w:p>
    <w:p w:rsidR="0078337E" w:rsidRPr="00362330" w:rsidRDefault="0078337E" w:rsidP="00783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36233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62330">
        <w:rPr>
          <w:rFonts w:ascii="Times New Roman" w:eastAsia="Calibri" w:hAnsi="Times New Roman" w:cs="Times New Roman"/>
          <w:sz w:val="28"/>
          <w:szCs w:val="28"/>
        </w:rPr>
        <w:t xml:space="preserve"> исполнением решения возложить на комиссию по бюджету, налогам и  собственности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Кулачкова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Т.С.).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78337E" w:rsidRPr="00362330" w:rsidTr="004A6B9C">
        <w:trPr>
          <w:trHeight w:val="80"/>
        </w:trPr>
        <w:tc>
          <w:tcPr>
            <w:tcW w:w="5246" w:type="dxa"/>
          </w:tcPr>
          <w:p w:rsidR="0078337E" w:rsidRPr="00362330" w:rsidRDefault="0078337E" w:rsidP="004A6B9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депутатов Чебаковского сельсовета Северного района Новосибирской области                                                              </w:t>
            </w:r>
          </w:p>
          <w:p w:rsidR="0078337E" w:rsidRPr="00362330" w:rsidRDefault="0078337E" w:rsidP="004A6B9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Г.Н. Яковлева</w:t>
            </w:r>
          </w:p>
        </w:tc>
        <w:tc>
          <w:tcPr>
            <w:tcW w:w="5386" w:type="dxa"/>
          </w:tcPr>
          <w:p w:rsidR="0078337E" w:rsidRPr="00362330" w:rsidRDefault="0078337E" w:rsidP="004A6B9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Чебаковского сельсовета </w:t>
            </w:r>
          </w:p>
          <w:p w:rsidR="0078337E" w:rsidRPr="00362330" w:rsidRDefault="0078337E" w:rsidP="004A6B9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78337E" w:rsidRPr="00362330" w:rsidRDefault="0078337E" w:rsidP="004A6B9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                          </w:t>
            </w:r>
          </w:p>
          <w:p w:rsidR="0078337E" w:rsidRPr="00362330" w:rsidRDefault="0078337E" w:rsidP="004A6B9C">
            <w:pPr>
              <w:tabs>
                <w:tab w:val="left" w:pos="1245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3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В.А. Семенов</w:t>
            </w:r>
          </w:p>
          <w:p w:rsidR="0078337E" w:rsidRPr="00362330" w:rsidRDefault="0078337E" w:rsidP="004A6B9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</w:tr>
    </w:tbl>
    <w:p w:rsidR="0078337E" w:rsidRDefault="0078337E" w:rsidP="0078337E">
      <w:pPr>
        <w:rPr>
          <w:rFonts w:ascii="Calibri" w:eastAsia="Calibri" w:hAnsi="Calibri" w:cs="Times New Roman"/>
        </w:rPr>
      </w:pPr>
    </w:p>
    <w:p w:rsidR="0078337E" w:rsidRPr="00362330" w:rsidRDefault="0078337E" w:rsidP="0078337E">
      <w:pPr>
        <w:rPr>
          <w:rFonts w:ascii="Calibri" w:eastAsia="Calibri" w:hAnsi="Calibri" w:cs="Times New Roman"/>
        </w:rPr>
      </w:pPr>
    </w:p>
    <w:p w:rsidR="0078337E" w:rsidRPr="00362330" w:rsidRDefault="0078337E" w:rsidP="0078337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78337E" w:rsidRPr="00362330" w:rsidRDefault="0078337E" w:rsidP="0078337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 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> Совета депутатов</w:t>
      </w:r>
    </w:p>
    <w:p w:rsidR="0078337E" w:rsidRPr="00362330" w:rsidRDefault="0078337E" w:rsidP="0078337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sz w:val="28"/>
          <w:szCs w:val="28"/>
        </w:rPr>
        <w:t>Чебаковского сельсовета</w:t>
      </w:r>
    </w:p>
    <w:p w:rsidR="0078337E" w:rsidRPr="00362330" w:rsidRDefault="0078337E" w:rsidP="0078337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78337E" w:rsidRPr="00362330" w:rsidRDefault="0078337E" w:rsidP="0078337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78337E" w:rsidRPr="00362330" w:rsidRDefault="0078337E" w:rsidP="0078337E">
      <w:pPr>
        <w:spacing w:after="0" w:line="240" w:lineRule="auto"/>
        <w:ind w:left="5387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21.10.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>2021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362330">
        <w:rPr>
          <w:rFonts w:ascii="Times New Roman" w:eastAsia="Times New Roman" w:hAnsi="Times New Roman" w:cs="Times New Roman"/>
          <w:bCs/>
          <w:color w:val="1D1B11"/>
          <w:sz w:val="28"/>
          <w:szCs w:val="28"/>
        </w:rPr>
        <w:t>0</w:t>
      </w:r>
    </w:p>
    <w:p w:rsidR="0078337E" w:rsidRPr="00362330" w:rsidRDefault="0078337E" w:rsidP="0078337E">
      <w:pPr>
        <w:spacing w:after="0" w:line="240" w:lineRule="auto"/>
        <w:ind w:left="538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8337E" w:rsidRPr="00362330" w:rsidRDefault="0078337E" w:rsidP="0078337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Положение</w:t>
      </w:r>
    </w:p>
    <w:p w:rsidR="0078337E" w:rsidRPr="00362330" w:rsidRDefault="0078337E" w:rsidP="00783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видах муниципального контроля на территории Чебаковского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8337E" w:rsidRPr="00362330" w:rsidRDefault="0078337E" w:rsidP="0078337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Северного района Новосибирской области</w:t>
      </w:r>
    </w:p>
    <w:p w:rsidR="0078337E" w:rsidRPr="00362330" w:rsidRDefault="0078337E" w:rsidP="007833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видах муниципального контроля, осуществляемых на территории Чебаковского сельсовета Северного района Новосибирской области 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Положение) разработано в соответствии с Федеральными законами от 06.10.2003  № 131-ФЗ «Об общих принципах организации местного самоуправления в Российской Федерации», 31.07.2020  № 248-ФЗ «О государственном контроле (надзоре) и муниципальном контроле в Российской Федерации»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определяет: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 контрольные органы, уполномоченные на осуществление вида контроля;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 критерии отнесения объектов контроля к категориям риска причинения вреда (ущерба) в рамках осуществления вида контроля  (при этом положением о виде контроля должно быть предусмотрено не менее трех категорий риска, в том числе в обязательном порядке категории низкого риска);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перечень профилактических мероприятий в рамках осуществления вида контроля, а также отдельные особенностях их  проведения;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 виды контрольных мероприятий, проведение которых возможно в рамках осуществления вида контроля, и перечень допустимых  контрольных действий в составе каждого контрольного мероприятия;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 виды и периодичность проведения плановых контрольных мероприятий для каждой категории риска, за исключением категории низкого риска;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 особенности оценки соблюдения лицензионных требований контролируемыми лицами, имеющими лицензию;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– порядок ведения перечня видов муниципального контроля, осуществляемых на территории Чебаковского сельсовета Северного района Новосибирской области;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– порядок ведения перечней нормативных правовых актов или их отдельных частей, содержащих обязательные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– порядок учета лиц и (или) объектов, в отношении которых осуществляется муниципальный контроль.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78337E" w:rsidRPr="00337DE0" w:rsidRDefault="0078337E" w:rsidP="0078337E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37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ведения перечня видов муниципального контроля, осуществляемых на территории Чебаковского</w:t>
      </w:r>
      <w:r w:rsidRPr="00337DE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Pr="00337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Северного района Новосибирской области, и органов местного самоуправления, уполномоченных на их осуществление</w:t>
      </w:r>
    </w:p>
    <w:p w:rsidR="0078337E" w:rsidRPr="00362330" w:rsidRDefault="0078337E" w:rsidP="0078337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1.1. Перечень видов муниципального контроля, осуществляемых на территории Чебаковского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области, и органов местного самоуправления, уполномоченных на их осуществление, 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Перечень) определяет виды муниципального контроля и органы местного самоуправления, уполномоченные на их осуществление, на территории Чебаковского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области.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Ведение Перечня осуществляется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1.3. В Перечень включается следующая информация: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вида муниципального контроля, осуществляемого на территории Чебаковского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области;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органа местного самоуправления Чебаковского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области, уполномоченного на осуществление данного вида муниципального контроля (с указанием наименования структурного подразделения органа местного самоуправления Чебаковского 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области, наделенного соответствующими полномочиями);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- реквизиты нормативных правовых актов Российской Федерации, Новосибирской области, муниципальных правовых актов  Чебаковского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области, регулирующих соответствующий вид муниципального контроля.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1.4. В случае принятия нормативных правовых актов, требующих внесения изменений в Перечень, актуализация Перечня осуществляется в срок не более 20 дней со дня вступления в силу соответствующего нормативного правового акта.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1.5. Перечень утверждается постановлением администрации Чебаковского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 и ведется по форме согласно приложению к настоящему Положению.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1.6. Информация, включенная в Перечень, является общедоступной. Актуальная версия Перечня подлежит размещению на официальном сайте администрации Чебаковского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  в информационно-телекоммуникационной сети «Интернет» в течение 5 дней со дня вступления в силу нормативно правового  акта администрации  Чебаковского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 района  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Новосибирской  области об утверждении Перечня либо внесении изменений в него.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337E" w:rsidRPr="00362330" w:rsidRDefault="0078337E" w:rsidP="0078337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2.1. Ведение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(далее – Перечни обязательных требований), осуществляется администрацией  Чебаковского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области.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2.2. Перечни обязательных требований утверждаются  постановлением администрации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 xml:space="preserve"> Чебаковского сельсовета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 Северного района Новосибирской области отдельно по каждому виду муниципального контроля.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Проверка актуальности Перечней обязательных требований проводится не реже 1 раза в 3 месяца.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2.4. В случае принятия нормативных правовых актов, требующих внесения изменений в Перечни обязательных требований, актуализация Перечней обязательных требований осуществляется в срок не позднее 20 дней со дня вступления в силу соответствующего нормативного правового акта.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2.5. Информация, включенная в Перечни обязательных требований, является общедоступной. Актуальная версия Перечней обязательных требований подлежит размещению на официальном сайте администрации Чебаковского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 в информационно-телекоммуникационной сети «Интернет» в течение 5 дней со дня вступления в силу постановления администрации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 xml:space="preserve"> Чебаковского сельсовета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 Северного района Новосибирской области об утверждении Перечней обязательных требований либо внесении изменений в них.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в информационной телекоммуникационной сети «Интернет» 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 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337E" w:rsidRPr="00362330" w:rsidRDefault="0078337E" w:rsidP="007833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Порядок учета лиц и (или) объектов,</w:t>
      </w:r>
    </w:p>
    <w:p w:rsidR="0078337E" w:rsidRPr="00362330" w:rsidRDefault="0078337E" w:rsidP="0078337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gramStart"/>
      <w:r w:rsidRPr="00362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отношении</w:t>
      </w:r>
      <w:proofErr w:type="gramEnd"/>
      <w:r w:rsidRPr="00362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которых осуществляется муниципальный контроль</w:t>
      </w:r>
    </w:p>
    <w:p w:rsidR="0078337E" w:rsidRPr="00362330" w:rsidRDefault="0078337E" w:rsidP="0078337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3.1. Учет лиц и (или) объектов, в отношении которых осуществляется муниципальный контроль (далее – подконтрольные субъекты (объекты)), осуществляется администрацией Чебаковского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Северного района Новосибирской области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3.2. Учет подконтрольных субъектов (объектов) осуществляется раздельно по каждому виду муниципального контроля.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3.3. В ходе учета подконтрольных субъектов (объектов) обобщаются данные о подконтрольных субъектах (объектах), о месте их нахождения, о результатах мероприятий по контролю, о случаях привлечения к административной ответственности.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337E" w:rsidRPr="00362330" w:rsidRDefault="0078337E" w:rsidP="00783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337E" w:rsidRPr="00362330" w:rsidRDefault="0078337E" w:rsidP="0078337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__________________</w:t>
      </w:r>
    </w:p>
    <w:p w:rsidR="0078337E" w:rsidRPr="00362330" w:rsidRDefault="0078337E" w:rsidP="0078337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78337E" w:rsidRPr="00362330" w:rsidRDefault="0078337E" w:rsidP="0078337E">
      <w:pPr>
        <w:spacing w:after="0" w:line="240" w:lineRule="auto"/>
        <w:ind w:left="4820" w:firstLine="35"/>
        <w:rPr>
          <w:rFonts w:ascii="Arial" w:eastAsia="Times New Roman" w:hAnsi="Arial" w:cs="Arial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78337E" w:rsidRPr="00362330" w:rsidRDefault="0078337E" w:rsidP="0078337E">
      <w:pPr>
        <w:spacing w:after="0" w:line="240" w:lineRule="auto"/>
        <w:ind w:left="4820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 видах муниципального контроля, осуществляемых на территории Чебаковского</w:t>
      </w:r>
      <w:r w:rsidRPr="0036233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Северного района Новосибирской области </w:t>
      </w:r>
    </w:p>
    <w:p w:rsidR="0078337E" w:rsidRPr="00362330" w:rsidRDefault="0078337E" w:rsidP="007833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337E" w:rsidRPr="00362330" w:rsidRDefault="0078337E" w:rsidP="007833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видов муниципального контроля, осуществляемых на территории Чебаковского</w:t>
      </w:r>
      <w:r w:rsidRPr="0036233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Pr="00362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Северного района Новосибирской области, уполномоченных на их осуществление</w:t>
      </w:r>
    </w:p>
    <w:p w:rsidR="0078337E" w:rsidRPr="00362330" w:rsidRDefault="0078337E" w:rsidP="007833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8337E" w:rsidRPr="00362330" w:rsidRDefault="0078337E" w:rsidP="007833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7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2769"/>
        <w:gridCol w:w="3658"/>
        <w:gridCol w:w="2985"/>
      </w:tblGrid>
      <w:tr w:rsidR="0078337E" w:rsidRPr="00362330" w:rsidTr="004A6B9C">
        <w:trPr>
          <w:trHeight w:val="3011"/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8337E" w:rsidRPr="00362330" w:rsidRDefault="0078337E" w:rsidP="004A6B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30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</w:p>
          <w:p w:rsidR="0078337E" w:rsidRPr="00362330" w:rsidRDefault="0078337E" w:rsidP="004A6B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233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233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8337E" w:rsidRPr="00362330" w:rsidRDefault="0078337E" w:rsidP="004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3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 муниципального контроля, осуществляемого на территории Чебаковского сельсовета Северного района Новосибирской области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8337E" w:rsidRPr="00362330" w:rsidRDefault="0078337E" w:rsidP="004A6B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3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 органа местного самоуправления Чебаковского сельсовета Северного района Новосибирской области, уполномоченного на осуществление соответствующего вида муниципального контроля</w:t>
            </w:r>
          </w:p>
          <w:p w:rsidR="0078337E" w:rsidRPr="00362330" w:rsidRDefault="0078337E" w:rsidP="004A6B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указанием </w:t>
            </w:r>
            <w:proofErr w:type="gramStart"/>
            <w:r w:rsidRPr="0036233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должности лица органа местного самоуправления Северного района Новосибирской</w:t>
            </w:r>
            <w:proofErr w:type="gramEnd"/>
            <w:r w:rsidRPr="00362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наделенного соответствующими полномочиям)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8337E" w:rsidRPr="00362330" w:rsidRDefault="0078337E" w:rsidP="004A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30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 Российской Федерации, Новосибирской области, муниципальных правовых актов Чебаковского сельсовета</w:t>
            </w:r>
            <w:r w:rsidRPr="00362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2330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 района Новосибирской области образования, регулирующих соответствующий вид муниципального контроля</w:t>
            </w:r>
          </w:p>
        </w:tc>
      </w:tr>
      <w:tr w:rsidR="0078337E" w:rsidRPr="00362330" w:rsidTr="004A6B9C">
        <w:trPr>
          <w:trHeight w:val="435"/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8337E" w:rsidRPr="00362330" w:rsidRDefault="0078337E" w:rsidP="004A6B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3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8337E" w:rsidRPr="00362330" w:rsidRDefault="0078337E" w:rsidP="004A6B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3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8337E" w:rsidRPr="00362330" w:rsidRDefault="0078337E" w:rsidP="004A6B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3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8337E" w:rsidRPr="00362330" w:rsidRDefault="0078337E" w:rsidP="004A6B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3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8337E" w:rsidRPr="00362330" w:rsidRDefault="0078337E" w:rsidP="007833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337E" w:rsidRPr="00362330" w:rsidRDefault="0078337E" w:rsidP="007833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330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78337E" w:rsidRPr="00362330" w:rsidRDefault="0078337E" w:rsidP="0078337E">
      <w:pPr>
        <w:rPr>
          <w:rFonts w:ascii="Calibri" w:eastAsia="Calibri" w:hAnsi="Calibri" w:cs="Times New Roman"/>
          <w:sz w:val="28"/>
          <w:szCs w:val="28"/>
        </w:rPr>
      </w:pPr>
    </w:p>
    <w:p w:rsidR="0078337E" w:rsidRPr="00362330" w:rsidRDefault="0078337E" w:rsidP="007833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337E" w:rsidRDefault="0078337E" w:rsidP="0078337E"/>
    <w:p w:rsidR="00BE1972" w:rsidRDefault="00BE1972" w:rsidP="00BE1972">
      <w:pPr>
        <w:jc w:val="both"/>
      </w:pPr>
      <w:bookmarkStart w:id="1" w:name="_GoBack"/>
      <w:bookmarkEnd w:id="1"/>
    </w:p>
    <w:p w:rsidR="004371F3" w:rsidRDefault="004371F3" w:rsidP="000D556F">
      <w:pPr>
        <w:pStyle w:val="a4"/>
        <w:jc w:val="both"/>
        <w:rPr>
          <w:rFonts w:ascii="Arial" w:hAnsi="Arial" w:cs="Arial"/>
          <w:b/>
        </w:rPr>
      </w:pPr>
    </w:p>
    <w:sectPr w:rsidR="004371F3" w:rsidSect="0023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F3C"/>
    <w:multiLevelType w:val="multilevel"/>
    <w:tmpl w:val="ECB8152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337518"/>
    <w:multiLevelType w:val="hybridMultilevel"/>
    <w:tmpl w:val="1592CCEA"/>
    <w:lvl w:ilvl="0" w:tplc="F19A4AAC">
      <w:start w:val="3"/>
      <w:numFmt w:val="decimal"/>
      <w:lvlText w:val="%1."/>
      <w:lvlJc w:val="left"/>
      <w:pPr>
        <w:ind w:left="930" w:hanging="57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B8"/>
    <w:rsid w:val="00051A37"/>
    <w:rsid w:val="000676B0"/>
    <w:rsid w:val="000D556F"/>
    <w:rsid w:val="00113D3B"/>
    <w:rsid w:val="001C4AA2"/>
    <w:rsid w:val="00235963"/>
    <w:rsid w:val="00304310"/>
    <w:rsid w:val="00362F1D"/>
    <w:rsid w:val="003A0B06"/>
    <w:rsid w:val="003A74B8"/>
    <w:rsid w:val="00402343"/>
    <w:rsid w:val="004371F3"/>
    <w:rsid w:val="004D4339"/>
    <w:rsid w:val="0065505B"/>
    <w:rsid w:val="0070520B"/>
    <w:rsid w:val="00756F28"/>
    <w:rsid w:val="0078337E"/>
    <w:rsid w:val="008B1AE8"/>
    <w:rsid w:val="00A52260"/>
    <w:rsid w:val="00AF3939"/>
    <w:rsid w:val="00BE1972"/>
    <w:rsid w:val="00CA0B35"/>
    <w:rsid w:val="00DE09EE"/>
    <w:rsid w:val="00E3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A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3A74B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3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7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37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rsid w:val="004371F3"/>
  </w:style>
  <w:style w:type="character" w:styleId="a8">
    <w:name w:val="Hyperlink"/>
    <w:basedOn w:val="a0"/>
    <w:uiPriority w:val="99"/>
    <w:semiHidden/>
    <w:unhideWhenUsed/>
    <w:rsid w:val="004371F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371F3"/>
    <w:pPr>
      <w:ind w:left="720"/>
      <w:contextualSpacing/>
    </w:pPr>
  </w:style>
  <w:style w:type="paragraph" w:customStyle="1" w:styleId="ConsPlusTitle">
    <w:name w:val="ConsPlusTitle"/>
    <w:uiPriority w:val="99"/>
    <w:rsid w:val="00437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Normal (Web)"/>
    <w:basedOn w:val="a"/>
    <w:uiPriority w:val="99"/>
    <w:unhideWhenUsed/>
    <w:rsid w:val="00CA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A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3A74B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3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7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37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rsid w:val="004371F3"/>
  </w:style>
  <w:style w:type="character" w:styleId="a8">
    <w:name w:val="Hyperlink"/>
    <w:basedOn w:val="a0"/>
    <w:uiPriority w:val="99"/>
    <w:semiHidden/>
    <w:unhideWhenUsed/>
    <w:rsid w:val="004371F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371F3"/>
    <w:pPr>
      <w:ind w:left="720"/>
      <w:contextualSpacing/>
    </w:pPr>
  </w:style>
  <w:style w:type="paragraph" w:customStyle="1" w:styleId="ConsPlusTitle">
    <w:name w:val="ConsPlusTitle"/>
    <w:uiPriority w:val="99"/>
    <w:rsid w:val="00437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Normal (Web)"/>
    <w:basedOn w:val="a"/>
    <w:uiPriority w:val="99"/>
    <w:unhideWhenUsed/>
    <w:rsid w:val="00CA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DDE260EB52FE56B0436A677C4F1AE7A6A171498D26E67E158F633CEDFD35492C9355A14B371E257809ED77BEzB61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847D6727824895DC3CF5DEF46F969E8B46EBA50D068ED2ECEAAA10A988EED07C573A63253E5F64B9E3634CZB78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847D6727824895DC3CE9DEF36F969E8941E8A00704D3D8E4B3A612AE87B1D56946626C27204161A2FF614EBBZ076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C592BC7A-797B-4599-9D29-222887FD0C9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DDE260EB52FE56B0436A677C4F1AE7A6AE704D8E29E67E158F633CEDFD35492C9355A14B371E257809ED77BEzB6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8663</Words>
  <Characters>49383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Specialist</cp:lastModifiedBy>
  <cp:revision>12</cp:revision>
  <cp:lastPrinted>2021-08-30T05:14:00Z</cp:lastPrinted>
  <dcterms:created xsi:type="dcterms:W3CDTF">2021-10-28T02:26:00Z</dcterms:created>
  <dcterms:modified xsi:type="dcterms:W3CDTF">2021-10-28T02:38:00Z</dcterms:modified>
</cp:coreProperties>
</file>