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177"/>
        <w:gridCol w:w="3232"/>
        <w:gridCol w:w="3162"/>
      </w:tblGrid>
      <w:tr w:rsidR="00EF78C8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1405E9" w:rsidP="00D77186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0</w:t>
            </w:r>
            <w:r w:rsidR="00D77186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6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</w:t>
            </w:r>
            <w:r w:rsidR="00901653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07.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20</w:t>
            </w:r>
            <w:r w:rsidR="002B0C3B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C498D" w:rsidP="00D77186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П</w:t>
            </w:r>
            <w:r w:rsidR="00D77186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онедельник 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21" w:rsidRDefault="00EF78C8" w:rsidP="00901653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D77186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3</w:t>
            </w:r>
            <w:r w:rsidR="00901653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5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54"/>
        <w:gridCol w:w="1944"/>
        <w:gridCol w:w="1871"/>
        <w:gridCol w:w="1855"/>
        <w:gridCol w:w="1947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Ратникова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04CC" w:rsidRPr="00930B6E" w:rsidRDefault="009D04CC" w:rsidP="009D04C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30B6E">
        <w:rPr>
          <w:rFonts w:ascii="Arial" w:hAnsi="Arial" w:cs="Arial"/>
          <w:b/>
        </w:rPr>
        <w:lastRenderedPageBreak/>
        <w:t xml:space="preserve">АДМИНИСТРАЦИЯ  </w:t>
      </w:r>
    </w:p>
    <w:p w:rsidR="009D04CC" w:rsidRPr="00930B6E" w:rsidRDefault="009D04CC" w:rsidP="009D04CC">
      <w:pPr>
        <w:jc w:val="center"/>
        <w:rPr>
          <w:rFonts w:ascii="Arial" w:hAnsi="Arial" w:cs="Arial"/>
          <w:b/>
        </w:rPr>
      </w:pPr>
      <w:r w:rsidRPr="00930B6E">
        <w:rPr>
          <w:rFonts w:ascii="Arial" w:hAnsi="Arial" w:cs="Arial"/>
          <w:b/>
        </w:rPr>
        <w:t>ЧЕБАКОВСКОГО СЕЛЬСОВЕТА</w:t>
      </w:r>
    </w:p>
    <w:p w:rsidR="009D04CC" w:rsidRPr="00930B6E" w:rsidRDefault="009D04CC" w:rsidP="009D04CC">
      <w:pPr>
        <w:jc w:val="center"/>
        <w:rPr>
          <w:rFonts w:ascii="Arial" w:hAnsi="Arial" w:cs="Arial"/>
          <w:b/>
        </w:rPr>
      </w:pPr>
      <w:r w:rsidRPr="00930B6E">
        <w:rPr>
          <w:rFonts w:ascii="Arial" w:hAnsi="Arial" w:cs="Arial"/>
          <w:b/>
        </w:rPr>
        <w:t>СЕВЕРНОГО РАЙОНА НОВОСИБИРСКОЙ ОБЛАСТИ</w:t>
      </w:r>
    </w:p>
    <w:p w:rsidR="009D04CC" w:rsidRPr="00930B6E" w:rsidRDefault="009D04CC" w:rsidP="009D04CC">
      <w:pPr>
        <w:jc w:val="center"/>
        <w:rPr>
          <w:rFonts w:ascii="Arial" w:hAnsi="Arial" w:cs="Arial"/>
          <w:b/>
        </w:rPr>
      </w:pPr>
    </w:p>
    <w:p w:rsidR="009D04CC" w:rsidRPr="00930B6E" w:rsidRDefault="009D04CC" w:rsidP="009D04CC">
      <w:pPr>
        <w:jc w:val="center"/>
        <w:rPr>
          <w:rFonts w:ascii="Arial" w:hAnsi="Arial" w:cs="Arial"/>
          <w:b/>
        </w:rPr>
      </w:pPr>
      <w:r w:rsidRPr="00930B6E">
        <w:rPr>
          <w:rFonts w:ascii="Arial" w:hAnsi="Arial" w:cs="Arial"/>
          <w:b/>
        </w:rPr>
        <w:t>ПОСТАНОВЛЕНИЕ</w:t>
      </w:r>
    </w:p>
    <w:p w:rsidR="009D04CC" w:rsidRPr="00930B6E" w:rsidRDefault="009D04CC" w:rsidP="009D04CC">
      <w:pPr>
        <w:jc w:val="center"/>
        <w:rPr>
          <w:rFonts w:ascii="Arial" w:hAnsi="Arial" w:cs="Arial"/>
          <w:b/>
        </w:rPr>
      </w:pPr>
    </w:p>
    <w:p w:rsidR="009D04CC" w:rsidRPr="00930B6E" w:rsidRDefault="009D04CC" w:rsidP="009D04CC">
      <w:pPr>
        <w:tabs>
          <w:tab w:val="right" w:pos="9355"/>
        </w:tabs>
        <w:rPr>
          <w:rFonts w:ascii="Arial" w:hAnsi="Arial" w:cs="Arial"/>
          <w:b/>
        </w:rPr>
      </w:pPr>
      <w:r w:rsidRPr="00930B6E">
        <w:rPr>
          <w:rFonts w:ascii="Arial" w:hAnsi="Arial" w:cs="Arial"/>
          <w:b/>
        </w:rPr>
        <w:t>02.07.2020                                        с. Чебаки                                            № 63</w:t>
      </w:r>
    </w:p>
    <w:p w:rsidR="009D04CC" w:rsidRPr="00930B6E" w:rsidRDefault="009D04CC" w:rsidP="009D04CC">
      <w:pPr>
        <w:jc w:val="center"/>
        <w:rPr>
          <w:rFonts w:ascii="Arial" w:hAnsi="Arial" w:cs="Arial"/>
          <w:b/>
        </w:rPr>
      </w:pPr>
    </w:p>
    <w:p w:rsidR="009D04CC" w:rsidRPr="00930B6E" w:rsidRDefault="009D04CC" w:rsidP="009D04CC">
      <w:pPr>
        <w:ind w:firstLine="567"/>
        <w:jc w:val="center"/>
        <w:rPr>
          <w:rFonts w:ascii="Arial" w:hAnsi="Arial" w:cs="Arial"/>
          <w:b/>
        </w:rPr>
      </w:pPr>
      <w:r w:rsidRPr="00930B6E">
        <w:rPr>
          <w:rFonts w:ascii="Arial" w:hAnsi="Arial" w:cs="Arial"/>
          <w:b/>
        </w:rPr>
        <w:t xml:space="preserve">О признании </w:t>
      </w:r>
      <w:proofErr w:type="gramStart"/>
      <w:r w:rsidRPr="00930B6E">
        <w:rPr>
          <w:rFonts w:ascii="Arial" w:hAnsi="Arial" w:cs="Arial"/>
          <w:b/>
        </w:rPr>
        <w:t>утратившим</w:t>
      </w:r>
      <w:proofErr w:type="gramEnd"/>
      <w:r w:rsidRPr="00930B6E">
        <w:rPr>
          <w:rFonts w:ascii="Arial" w:hAnsi="Arial" w:cs="Arial"/>
          <w:b/>
        </w:rPr>
        <w:t xml:space="preserve"> силу постановления администрации Чебаковского сельсовета Северного района Новосибирской области</w:t>
      </w:r>
    </w:p>
    <w:p w:rsidR="009D04CC" w:rsidRPr="00930B6E" w:rsidRDefault="009D04CC" w:rsidP="009D04CC">
      <w:pPr>
        <w:ind w:firstLine="567"/>
        <w:jc w:val="center"/>
        <w:rPr>
          <w:rFonts w:ascii="Arial" w:hAnsi="Arial" w:cs="Arial"/>
          <w:b/>
        </w:rPr>
      </w:pPr>
      <w:r w:rsidRPr="00930B6E">
        <w:rPr>
          <w:rFonts w:ascii="Arial" w:hAnsi="Arial" w:cs="Arial"/>
          <w:b/>
        </w:rPr>
        <w:t>от 22.09.2017  № 63</w:t>
      </w:r>
    </w:p>
    <w:p w:rsidR="009D04CC" w:rsidRPr="00930B6E" w:rsidRDefault="009D04CC" w:rsidP="009D04CC">
      <w:pPr>
        <w:ind w:firstLine="567"/>
        <w:jc w:val="center"/>
        <w:rPr>
          <w:rFonts w:ascii="Arial" w:hAnsi="Arial" w:cs="Arial"/>
          <w:b/>
        </w:rPr>
      </w:pPr>
    </w:p>
    <w:p w:rsidR="009D04CC" w:rsidRPr="00930B6E" w:rsidRDefault="009D04CC" w:rsidP="009D04CC">
      <w:pPr>
        <w:ind w:firstLine="567"/>
        <w:jc w:val="both"/>
        <w:rPr>
          <w:rFonts w:ascii="Arial" w:hAnsi="Arial" w:cs="Arial"/>
        </w:rPr>
      </w:pPr>
      <w:r w:rsidRPr="00930B6E">
        <w:rPr>
          <w:rFonts w:ascii="Arial" w:hAnsi="Arial" w:cs="Arial"/>
        </w:rPr>
        <w:t>В целях приведения нормативных правовых актов администрации Чебаковского сельсовета Северного района Новосибирской области  в соответствие  с действующим федеральным законодательством, администрация Чебаковского сельсовета Северного района Новосибирской области</w:t>
      </w:r>
    </w:p>
    <w:p w:rsidR="009D04CC" w:rsidRPr="00930B6E" w:rsidRDefault="009D04CC" w:rsidP="009D04CC">
      <w:pPr>
        <w:ind w:firstLine="567"/>
        <w:jc w:val="both"/>
        <w:rPr>
          <w:rFonts w:ascii="Arial" w:hAnsi="Arial" w:cs="Arial"/>
        </w:rPr>
      </w:pPr>
      <w:r w:rsidRPr="00930B6E">
        <w:rPr>
          <w:rFonts w:ascii="Arial" w:hAnsi="Arial" w:cs="Arial"/>
        </w:rPr>
        <w:t xml:space="preserve">   ПОСТАНОВЛЯЕТ: </w:t>
      </w:r>
    </w:p>
    <w:p w:rsidR="009D04CC" w:rsidRPr="00930B6E" w:rsidRDefault="009D04CC" w:rsidP="009D04CC">
      <w:pPr>
        <w:pStyle w:val="a4"/>
        <w:jc w:val="both"/>
        <w:rPr>
          <w:rFonts w:ascii="Arial" w:hAnsi="Arial" w:cs="Arial"/>
          <w:sz w:val="24"/>
          <w:szCs w:val="24"/>
        </w:rPr>
      </w:pPr>
      <w:r w:rsidRPr="00930B6E">
        <w:rPr>
          <w:rFonts w:ascii="Arial" w:hAnsi="Arial" w:cs="Arial"/>
          <w:sz w:val="24"/>
          <w:szCs w:val="24"/>
        </w:rPr>
        <w:tab/>
        <w:t>1.Признать утратившим силу постановление администрации Чебаковского сельсовета Северного района Новосибирской области от 22.09.2017   № 63  «</w:t>
      </w:r>
      <w:r w:rsidRPr="00930B6E">
        <w:rPr>
          <w:rFonts w:ascii="Arial" w:hAnsi="Arial" w:cs="Arial"/>
          <w:iCs/>
          <w:sz w:val="24"/>
          <w:szCs w:val="24"/>
        </w:rPr>
        <w:t xml:space="preserve">Об утверждении Порядка </w:t>
      </w:r>
      <w:r w:rsidRPr="00930B6E">
        <w:rPr>
          <w:rFonts w:ascii="Arial" w:hAnsi="Arial" w:cs="Arial"/>
          <w:sz w:val="24"/>
          <w:szCs w:val="24"/>
        </w:rPr>
        <w:t>осуществления внутреннего муниципального финансового контроля в администрации Чебаковского  сельсовета Северного района Новосибирской области» с 01.07.2020 года.</w:t>
      </w:r>
    </w:p>
    <w:p w:rsidR="009D04CC" w:rsidRPr="00930B6E" w:rsidRDefault="009D04CC" w:rsidP="009D04CC">
      <w:pPr>
        <w:ind w:firstLine="567"/>
        <w:jc w:val="both"/>
        <w:rPr>
          <w:rFonts w:ascii="Arial" w:hAnsi="Arial" w:cs="Arial"/>
        </w:rPr>
      </w:pPr>
      <w:r w:rsidRPr="00930B6E">
        <w:rPr>
          <w:rFonts w:ascii="Arial" w:hAnsi="Arial" w:cs="Arial"/>
        </w:rPr>
        <w:t>2. Опубликовать настоящее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9D04CC" w:rsidRPr="00930B6E" w:rsidRDefault="009D04CC" w:rsidP="009D04CC">
      <w:pPr>
        <w:ind w:firstLine="567"/>
        <w:jc w:val="both"/>
        <w:rPr>
          <w:rFonts w:ascii="Arial" w:hAnsi="Arial" w:cs="Arial"/>
        </w:rPr>
      </w:pPr>
      <w:r w:rsidRPr="00930B6E">
        <w:rPr>
          <w:rFonts w:ascii="Arial" w:hAnsi="Arial" w:cs="Arial"/>
        </w:rPr>
        <w:t>3. Контроль за исполнение настоящего постановления оставляю за собой.</w:t>
      </w:r>
    </w:p>
    <w:p w:rsidR="009D04CC" w:rsidRPr="00930B6E" w:rsidRDefault="009D04CC" w:rsidP="009D04CC">
      <w:pPr>
        <w:ind w:firstLine="567"/>
        <w:jc w:val="both"/>
        <w:rPr>
          <w:rFonts w:ascii="Arial" w:hAnsi="Arial" w:cs="Arial"/>
        </w:rPr>
      </w:pPr>
    </w:p>
    <w:p w:rsidR="009D04CC" w:rsidRPr="00930B6E" w:rsidRDefault="009D04CC" w:rsidP="009D04CC">
      <w:pPr>
        <w:jc w:val="both"/>
        <w:rPr>
          <w:rFonts w:ascii="Arial" w:hAnsi="Arial" w:cs="Arial"/>
        </w:rPr>
      </w:pPr>
    </w:p>
    <w:p w:rsidR="009D04CC" w:rsidRPr="00930B6E" w:rsidRDefault="009D04CC" w:rsidP="009D04CC">
      <w:pPr>
        <w:jc w:val="both"/>
        <w:rPr>
          <w:rFonts w:ascii="Arial" w:hAnsi="Arial" w:cs="Arial"/>
        </w:rPr>
      </w:pPr>
      <w:r w:rsidRPr="00930B6E">
        <w:rPr>
          <w:rFonts w:ascii="Arial" w:hAnsi="Arial" w:cs="Arial"/>
        </w:rPr>
        <w:t xml:space="preserve">Глава Чебаковского сельсовета                                                            </w:t>
      </w:r>
    </w:p>
    <w:p w:rsidR="009D04CC" w:rsidRPr="00930B6E" w:rsidRDefault="009D04CC" w:rsidP="009D04CC">
      <w:pPr>
        <w:jc w:val="both"/>
        <w:rPr>
          <w:rFonts w:ascii="Arial" w:hAnsi="Arial" w:cs="Arial"/>
        </w:rPr>
      </w:pPr>
      <w:r w:rsidRPr="00930B6E">
        <w:rPr>
          <w:rFonts w:ascii="Arial" w:hAnsi="Arial" w:cs="Arial"/>
        </w:rPr>
        <w:t xml:space="preserve">Северного района Новосибирской области                                 </w:t>
      </w:r>
      <w:r>
        <w:rPr>
          <w:rFonts w:ascii="Arial" w:hAnsi="Arial" w:cs="Arial"/>
        </w:rPr>
        <w:t xml:space="preserve">          </w:t>
      </w:r>
      <w:r w:rsidRPr="00930B6E">
        <w:rPr>
          <w:rFonts w:ascii="Arial" w:hAnsi="Arial" w:cs="Arial"/>
        </w:rPr>
        <w:t xml:space="preserve"> В.А. Семенов</w:t>
      </w:r>
    </w:p>
    <w:p w:rsidR="009D04CC" w:rsidRPr="00930B6E" w:rsidRDefault="009D04CC" w:rsidP="009D04CC">
      <w:pPr>
        <w:jc w:val="both"/>
        <w:rPr>
          <w:rFonts w:ascii="Arial" w:hAnsi="Arial" w:cs="Arial"/>
        </w:rPr>
      </w:pPr>
    </w:p>
    <w:p w:rsidR="009D04CC" w:rsidRPr="00930B6E" w:rsidRDefault="009D04CC" w:rsidP="009D04CC">
      <w:pPr>
        <w:jc w:val="both"/>
        <w:rPr>
          <w:rFonts w:ascii="Arial" w:hAnsi="Arial" w:cs="Arial"/>
        </w:rPr>
      </w:pPr>
    </w:p>
    <w:p w:rsidR="009D04CC" w:rsidRPr="00930B6E" w:rsidRDefault="009D04CC" w:rsidP="009D04CC">
      <w:pPr>
        <w:jc w:val="both"/>
        <w:rPr>
          <w:rFonts w:ascii="Arial" w:hAnsi="Arial" w:cs="Arial"/>
        </w:rPr>
      </w:pPr>
    </w:p>
    <w:p w:rsidR="009D04CC" w:rsidRPr="00930B6E" w:rsidRDefault="009D04CC" w:rsidP="009D04CC">
      <w:pPr>
        <w:jc w:val="both"/>
        <w:rPr>
          <w:rFonts w:ascii="Arial" w:hAnsi="Arial" w:cs="Arial"/>
        </w:rPr>
      </w:pPr>
    </w:p>
    <w:p w:rsidR="009D04CC" w:rsidRPr="00930B6E" w:rsidRDefault="009D04CC" w:rsidP="009D04CC">
      <w:pPr>
        <w:jc w:val="both"/>
        <w:rPr>
          <w:rFonts w:ascii="Arial" w:hAnsi="Arial" w:cs="Arial"/>
        </w:rPr>
      </w:pPr>
    </w:p>
    <w:p w:rsidR="009D04CC" w:rsidRPr="00930B6E" w:rsidRDefault="009D04CC" w:rsidP="009D04CC">
      <w:pPr>
        <w:jc w:val="both"/>
        <w:rPr>
          <w:rFonts w:ascii="Arial" w:hAnsi="Arial" w:cs="Arial"/>
        </w:rPr>
      </w:pPr>
    </w:p>
    <w:p w:rsidR="009D04CC" w:rsidRPr="00930B6E" w:rsidRDefault="009D04CC" w:rsidP="009D04CC">
      <w:pPr>
        <w:jc w:val="both"/>
        <w:rPr>
          <w:rFonts w:ascii="Arial" w:hAnsi="Arial" w:cs="Arial"/>
        </w:rPr>
      </w:pPr>
    </w:p>
    <w:p w:rsidR="009D04CC" w:rsidRPr="00930B6E" w:rsidRDefault="009D04CC" w:rsidP="009D04CC">
      <w:pPr>
        <w:jc w:val="both"/>
        <w:rPr>
          <w:rFonts w:ascii="Arial" w:hAnsi="Arial" w:cs="Arial"/>
        </w:rPr>
      </w:pPr>
    </w:p>
    <w:p w:rsidR="009D04CC" w:rsidRDefault="009D04CC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p w:rsidR="00D77186" w:rsidRDefault="00D77186" w:rsidP="00EC498D">
      <w:pPr>
        <w:jc w:val="center"/>
        <w:rPr>
          <w:b/>
          <w:noProof/>
          <w:sz w:val="28"/>
          <w:szCs w:val="28"/>
        </w:rPr>
      </w:pPr>
    </w:p>
    <w:sectPr w:rsidR="00D77186" w:rsidSect="00D77186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573" w:rsidRDefault="00750573" w:rsidP="00217689">
      <w:r>
        <w:separator/>
      </w:r>
    </w:p>
  </w:endnote>
  <w:endnote w:type="continuationSeparator" w:id="0">
    <w:p w:rsidR="00750573" w:rsidRDefault="00750573" w:rsidP="0021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573" w:rsidRDefault="00750573" w:rsidP="00217689">
      <w:r>
        <w:separator/>
      </w:r>
    </w:p>
  </w:footnote>
  <w:footnote w:type="continuationSeparator" w:id="0">
    <w:p w:rsidR="00750573" w:rsidRDefault="00750573" w:rsidP="00217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C681D"/>
    <w:multiLevelType w:val="multilevel"/>
    <w:tmpl w:val="BCB6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9378C"/>
    <w:multiLevelType w:val="hybridMultilevel"/>
    <w:tmpl w:val="129C4006"/>
    <w:lvl w:ilvl="0" w:tplc="740A4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0B7608"/>
    <w:multiLevelType w:val="multilevel"/>
    <w:tmpl w:val="D522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FC4F9B"/>
    <w:multiLevelType w:val="multilevel"/>
    <w:tmpl w:val="7D0234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5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D470FC"/>
    <w:multiLevelType w:val="hybridMultilevel"/>
    <w:tmpl w:val="83A284BE"/>
    <w:lvl w:ilvl="0" w:tplc="E3B8A7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DB84783"/>
    <w:multiLevelType w:val="hybridMultilevel"/>
    <w:tmpl w:val="67B04D30"/>
    <w:lvl w:ilvl="0" w:tplc="1514E824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8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C8"/>
    <w:rsid w:val="001261BE"/>
    <w:rsid w:val="001405E9"/>
    <w:rsid w:val="002050D4"/>
    <w:rsid w:val="00217689"/>
    <w:rsid w:val="00235163"/>
    <w:rsid w:val="002A1A48"/>
    <w:rsid w:val="002B0C3B"/>
    <w:rsid w:val="002B5B42"/>
    <w:rsid w:val="0036658F"/>
    <w:rsid w:val="003D2E97"/>
    <w:rsid w:val="003E26CC"/>
    <w:rsid w:val="00434E3C"/>
    <w:rsid w:val="00647F34"/>
    <w:rsid w:val="006626DF"/>
    <w:rsid w:val="0068315D"/>
    <w:rsid w:val="006A572A"/>
    <w:rsid w:val="00750573"/>
    <w:rsid w:val="00756645"/>
    <w:rsid w:val="0075696D"/>
    <w:rsid w:val="00842FA3"/>
    <w:rsid w:val="008A5F62"/>
    <w:rsid w:val="00901653"/>
    <w:rsid w:val="00955B5B"/>
    <w:rsid w:val="009727BF"/>
    <w:rsid w:val="009D04CC"/>
    <w:rsid w:val="00AE138D"/>
    <w:rsid w:val="00B17670"/>
    <w:rsid w:val="00C06021"/>
    <w:rsid w:val="00CE60C0"/>
    <w:rsid w:val="00D77186"/>
    <w:rsid w:val="00E54775"/>
    <w:rsid w:val="00E66B03"/>
    <w:rsid w:val="00EC498D"/>
    <w:rsid w:val="00EF78C8"/>
    <w:rsid w:val="00F30712"/>
    <w:rsid w:val="00FC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7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AE138D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3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EC498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PlusNormal0">
    <w:name w:val="ConsPlusNormal"/>
    <w:rsid w:val="00E66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4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E54775"/>
    <w:pPr>
      <w:spacing w:before="100" w:beforeAutospacing="1" w:after="100" w:afterAutospacing="1"/>
    </w:pPr>
  </w:style>
  <w:style w:type="character" w:customStyle="1" w:styleId="blk">
    <w:name w:val="blk"/>
    <w:basedOn w:val="a0"/>
    <w:rsid w:val="00E54775"/>
  </w:style>
  <w:style w:type="paragraph" w:styleId="af2">
    <w:name w:val="footer"/>
    <w:basedOn w:val="a"/>
    <w:link w:val="af3"/>
    <w:rsid w:val="00FC1A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basedOn w:val="a0"/>
    <w:link w:val="af2"/>
    <w:rsid w:val="00FC1A1B"/>
    <w:rPr>
      <w:rFonts w:ascii="Times New Roman" w:eastAsia="Calibri" w:hAnsi="Times New Roman" w:cs="Times New Roman"/>
      <w:sz w:val="24"/>
      <w:szCs w:val="24"/>
    </w:rPr>
  </w:style>
  <w:style w:type="character" w:styleId="af4">
    <w:name w:val="Emphasis"/>
    <w:qFormat/>
    <w:rsid w:val="00FC1A1B"/>
    <w:rPr>
      <w:i/>
      <w:iCs/>
    </w:rPr>
  </w:style>
  <w:style w:type="paragraph" w:styleId="af5">
    <w:name w:val="Normal (Web)"/>
    <w:basedOn w:val="a"/>
    <w:rsid w:val="00FC1A1B"/>
    <w:pPr>
      <w:spacing w:before="100" w:beforeAutospacing="1" w:after="100" w:afterAutospacing="1"/>
    </w:pPr>
  </w:style>
  <w:style w:type="character" w:styleId="af6">
    <w:name w:val="Strong"/>
    <w:qFormat/>
    <w:rsid w:val="00FC1A1B"/>
    <w:rPr>
      <w:b/>
      <w:bCs/>
    </w:rPr>
  </w:style>
  <w:style w:type="paragraph" w:customStyle="1" w:styleId="Style5">
    <w:name w:val="Style5"/>
    <w:basedOn w:val="a"/>
    <w:uiPriority w:val="99"/>
    <w:rsid w:val="00FC1A1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0"/>
    <w:uiPriority w:val="99"/>
    <w:rsid w:val="00FC1A1B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FC1A1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FC1A1B"/>
    <w:pPr>
      <w:spacing w:before="100" w:beforeAutospacing="1" w:after="100" w:afterAutospacing="1"/>
    </w:pPr>
  </w:style>
  <w:style w:type="character" w:customStyle="1" w:styleId="textrun">
    <w:name w:val="textrun"/>
    <w:basedOn w:val="a0"/>
    <w:rsid w:val="00FC1A1B"/>
  </w:style>
  <w:style w:type="character" w:customStyle="1" w:styleId="normaltextrun">
    <w:name w:val="normaltextrun"/>
    <w:basedOn w:val="a0"/>
    <w:rsid w:val="00FC1A1B"/>
  </w:style>
  <w:style w:type="character" w:customStyle="1" w:styleId="eop">
    <w:name w:val="eop"/>
    <w:basedOn w:val="a0"/>
    <w:rsid w:val="00FC1A1B"/>
  </w:style>
  <w:style w:type="character" w:customStyle="1" w:styleId="spellingerror">
    <w:name w:val="spellingerror"/>
    <w:basedOn w:val="a0"/>
    <w:rsid w:val="00FC1A1B"/>
  </w:style>
  <w:style w:type="character" w:customStyle="1" w:styleId="contextualspellingandgrammarerror">
    <w:name w:val="contextualspellingandgrammarerror"/>
    <w:basedOn w:val="a0"/>
    <w:rsid w:val="00FC1A1B"/>
  </w:style>
  <w:style w:type="character" w:styleId="af7">
    <w:name w:val="FollowedHyperlink"/>
    <w:basedOn w:val="a0"/>
    <w:uiPriority w:val="99"/>
    <w:semiHidden/>
    <w:unhideWhenUsed/>
    <w:rsid w:val="00FC1A1B"/>
    <w:rPr>
      <w:color w:val="800080"/>
      <w:u w:val="single"/>
    </w:rPr>
  </w:style>
  <w:style w:type="character" w:customStyle="1" w:styleId="linebreakblob">
    <w:name w:val="linebreakblob"/>
    <w:basedOn w:val="a0"/>
    <w:rsid w:val="00FC1A1B"/>
  </w:style>
  <w:style w:type="character" w:customStyle="1" w:styleId="scxw9087006">
    <w:name w:val="scxw9087006"/>
    <w:basedOn w:val="a0"/>
    <w:rsid w:val="00FC1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7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AE138D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3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EC498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PlusNormal0">
    <w:name w:val="ConsPlusNormal"/>
    <w:rsid w:val="00E66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4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E54775"/>
    <w:pPr>
      <w:spacing w:before="100" w:beforeAutospacing="1" w:after="100" w:afterAutospacing="1"/>
    </w:pPr>
  </w:style>
  <w:style w:type="character" w:customStyle="1" w:styleId="blk">
    <w:name w:val="blk"/>
    <w:basedOn w:val="a0"/>
    <w:rsid w:val="00E54775"/>
  </w:style>
  <w:style w:type="paragraph" w:styleId="af2">
    <w:name w:val="footer"/>
    <w:basedOn w:val="a"/>
    <w:link w:val="af3"/>
    <w:rsid w:val="00FC1A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basedOn w:val="a0"/>
    <w:link w:val="af2"/>
    <w:rsid w:val="00FC1A1B"/>
    <w:rPr>
      <w:rFonts w:ascii="Times New Roman" w:eastAsia="Calibri" w:hAnsi="Times New Roman" w:cs="Times New Roman"/>
      <w:sz w:val="24"/>
      <w:szCs w:val="24"/>
    </w:rPr>
  </w:style>
  <w:style w:type="character" w:styleId="af4">
    <w:name w:val="Emphasis"/>
    <w:qFormat/>
    <w:rsid w:val="00FC1A1B"/>
    <w:rPr>
      <w:i/>
      <w:iCs/>
    </w:rPr>
  </w:style>
  <w:style w:type="paragraph" w:styleId="af5">
    <w:name w:val="Normal (Web)"/>
    <w:basedOn w:val="a"/>
    <w:rsid w:val="00FC1A1B"/>
    <w:pPr>
      <w:spacing w:before="100" w:beforeAutospacing="1" w:after="100" w:afterAutospacing="1"/>
    </w:pPr>
  </w:style>
  <w:style w:type="character" w:styleId="af6">
    <w:name w:val="Strong"/>
    <w:qFormat/>
    <w:rsid w:val="00FC1A1B"/>
    <w:rPr>
      <w:b/>
      <w:bCs/>
    </w:rPr>
  </w:style>
  <w:style w:type="paragraph" w:customStyle="1" w:styleId="Style5">
    <w:name w:val="Style5"/>
    <w:basedOn w:val="a"/>
    <w:uiPriority w:val="99"/>
    <w:rsid w:val="00FC1A1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0"/>
    <w:uiPriority w:val="99"/>
    <w:rsid w:val="00FC1A1B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FC1A1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FC1A1B"/>
    <w:pPr>
      <w:spacing w:before="100" w:beforeAutospacing="1" w:after="100" w:afterAutospacing="1"/>
    </w:pPr>
  </w:style>
  <w:style w:type="character" w:customStyle="1" w:styleId="textrun">
    <w:name w:val="textrun"/>
    <w:basedOn w:val="a0"/>
    <w:rsid w:val="00FC1A1B"/>
  </w:style>
  <w:style w:type="character" w:customStyle="1" w:styleId="normaltextrun">
    <w:name w:val="normaltextrun"/>
    <w:basedOn w:val="a0"/>
    <w:rsid w:val="00FC1A1B"/>
  </w:style>
  <w:style w:type="character" w:customStyle="1" w:styleId="eop">
    <w:name w:val="eop"/>
    <w:basedOn w:val="a0"/>
    <w:rsid w:val="00FC1A1B"/>
  </w:style>
  <w:style w:type="character" w:customStyle="1" w:styleId="spellingerror">
    <w:name w:val="spellingerror"/>
    <w:basedOn w:val="a0"/>
    <w:rsid w:val="00FC1A1B"/>
  </w:style>
  <w:style w:type="character" w:customStyle="1" w:styleId="contextualspellingandgrammarerror">
    <w:name w:val="contextualspellingandgrammarerror"/>
    <w:basedOn w:val="a0"/>
    <w:rsid w:val="00FC1A1B"/>
  </w:style>
  <w:style w:type="character" w:styleId="af7">
    <w:name w:val="FollowedHyperlink"/>
    <w:basedOn w:val="a0"/>
    <w:uiPriority w:val="99"/>
    <w:semiHidden/>
    <w:unhideWhenUsed/>
    <w:rsid w:val="00FC1A1B"/>
    <w:rPr>
      <w:color w:val="800080"/>
      <w:u w:val="single"/>
    </w:rPr>
  </w:style>
  <w:style w:type="character" w:customStyle="1" w:styleId="linebreakblob">
    <w:name w:val="linebreakblob"/>
    <w:basedOn w:val="a0"/>
    <w:rsid w:val="00FC1A1B"/>
  </w:style>
  <w:style w:type="character" w:customStyle="1" w:styleId="scxw9087006">
    <w:name w:val="scxw9087006"/>
    <w:basedOn w:val="a0"/>
    <w:rsid w:val="00FC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8D7BB-5493-4B39-A538-836FF614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3</cp:revision>
  <cp:lastPrinted>2017-02-03T03:38:00Z</cp:lastPrinted>
  <dcterms:created xsi:type="dcterms:W3CDTF">2020-07-14T02:22:00Z</dcterms:created>
  <dcterms:modified xsi:type="dcterms:W3CDTF">2020-07-14T02:23:00Z</dcterms:modified>
</cp:coreProperties>
</file>