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B8" w:rsidRDefault="003A74B8" w:rsidP="003A74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сельсовета»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3A74B8" w:rsidRDefault="003A74B8" w:rsidP="003A74B8">
      <w:pPr>
        <w:jc w:val="center"/>
        <w:rPr>
          <w:rFonts w:ascii="Monotype Corsiva" w:hAnsi="Monotype Corsiva"/>
          <w:b/>
          <w:sz w:val="52"/>
          <w:szCs w:val="52"/>
        </w:rPr>
      </w:pPr>
      <w:proofErr w:type="spellStart"/>
      <w:r>
        <w:rPr>
          <w:rFonts w:ascii="Monotype Corsiva" w:hAnsi="Monotype Corsiva"/>
          <w:b/>
          <w:sz w:val="52"/>
          <w:szCs w:val="52"/>
        </w:rPr>
        <w:t>Чебаковского</w:t>
      </w:r>
      <w:proofErr w:type="spellEnd"/>
      <w:r>
        <w:rPr>
          <w:rFonts w:ascii="Monotype Corsiva" w:hAnsi="Monotype Corsiva"/>
          <w:b/>
          <w:sz w:val="52"/>
          <w:szCs w:val="52"/>
        </w:rPr>
        <w:t xml:space="preserve"> сельсовета</w:t>
      </w:r>
    </w:p>
    <w:p w:rsidR="003A74B8" w:rsidRDefault="003A74B8" w:rsidP="003A74B8">
      <w:pPr>
        <w:rPr>
          <w:b/>
          <w:sz w:val="52"/>
          <w:szCs w:val="52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p w:rsidR="003A74B8" w:rsidRDefault="003A74B8" w:rsidP="003A74B8">
      <w:pPr>
        <w:rPr>
          <w:b/>
          <w:sz w:val="40"/>
          <w:szCs w:val="40"/>
        </w:rPr>
      </w:pPr>
    </w:p>
    <w:tbl>
      <w:tblPr>
        <w:tblStyle w:val="a3"/>
        <w:tblW w:w="0" w:type="auto"/>
        <w:tblLook w:val="01E0"/>
      </w:tblPr>
      <w:tblGrid>
        <w:gridCol w:w="3213"/>
        <w:gridCol w:w="3202"/>
        <w:gridCol w:w="3156"/>
      </w:tblGrid>
      <w:tr w:rsidR="003A74B8" w:rsidTr="000B28A4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C86BD1" w:rsidP="008628BE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1</w:t>
            </w:r>
            <w:r w:rsidR="008628BE"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</w:t>
            </w:r>
            <w:r w:rsidR="004D4339">
              <w:rPr>
                <w:rFonts w:ascii="Monotype Corsiva" w:hAnsi="Monotype Corsiva"/>
                <w:i/>
                <w:sz w:val="40"/>
                <w:szCs w:val="40"/>
              </w:rPr>
              <w:t>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3</w:t>
            </w:r>
            <w:r w:rsidR="003A74B8">
              <w:rPr>
                <w:rFonts w:ascii="Monotype Corsiva" w:hAnsi="Monotype Corsiva"/>
                <w:i/>
                <w:sz w:val="40"/>
                <w:szCs w:val="40"/>
              </w:rPr>
              <w:t>.20</w:t>
            </w:r>
            <w:r>
              <w:rPr>
                <w:rFonts w:ascii="Monotype Corsiva" w:hAnsi="Monotype Corsiva"/>
                <w:i/>
                <w:sz w:val="40"/>
                <w:szCs w:val="40"/>
              </w:rPr>
              <w:t>20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8628BE" w:rsidP="000B28A4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>пятница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8628BE">
            <w:pPr>
              <w:jc w:val="center"/>
              <w:rPr>
                <w:rFonts w:ascii="Monotype Corsiva" w:hAnsi="Monotype Corsiva"/>
                <w:i/>
                <w:sz w:val="40"/>
                <w:szCs w:val="40"/>
              </w:rPr>
            </w:pPr>
            <w:r>
              <w:rPr>
                <w:rFonts w:ascii="Monotype Corsiva" w:hAnsi="Monotype Corsiva"/>
                <w:i/>
                <w:sz w:val="40"/>
                <w:szCs w:val="40"/>
              </w:rPr>
              <w:t xml:space="preserve">№ </w:t>
            </w:r>
            <w:r w:rsidR="008628BE">
              <w:rPr>
                <w:rFonts w:ascii="Monotype Corsiva" w:hAnsi="Monotype Corsiva"/>
                <w:i/>
                <w:sz w:val="40"/>
                <w:szCs w:val="40"/>
              </w:rPr>
              <w:t>9</w:t>
            </w:r>
          </w:p>
        </w:tc>
      </w:tr>
    </w:tbl>
    <w:p w:rsidR="003A74B8" w:rsidRDefault="003A74B8" w:rsidP="003A74B8">
      <w:pPr>
        <w:rPr>
          <w:i/>
          <w:sz w:val="40"/>
          <w:szCs w:val="40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p w:rsidR="003A74B8" w:rsidRDefault="003A74B8" w:rsidP="003A74B8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934"/>
        <w:gridCol w:w="1930"/>
        <w:gridCol w:w="1892"/>
        <w:gridCol w:w="1883"/>
        <w:gridCol w:w="1932"/>
      </w:tblGrid>
      <w:tr w:rsidR="003A74B8" w:rsidTr="000B28A4"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Учредители:</w:t>
            </w:r>
          </w:p>
          <w:p w:rsidR="003A74B8" w:rsidRDefault="003A74B8" w:rsidP="000B28A4">
            <w:r>
              <w:t>Совет депутатов</w:t>
            </w:r>
          </w:p>
          <w:p w:rsidR="003A74B8" w:rsidRDefault="003A74B8" w:rsidP="000B28A4"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 xml:space="preserve">Администрация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Адрес редакции:</w:t>
            </w:r>
          </w:p>
          <w:p w:rsidR="003A74B8" w:rsidRDefault="003A74B8" w:rsidP="000B28A4">
            <w:r>
              <w:t>632095</w:t>
            </w:r>
          </w:p>
          <w:p w:rsidR="003A74B8" w:rsidRDefault="003A74B8" w:rsidP="000B28A4">
            <w:r>
              <w:t>Новосибирская область Северный р-н</w:t>
            </w:r>
          </w:p>
          <w:p w:rsidR="003A74B8" w:rsidRDefault="003A74B8" w:rsidP="000B28A4">
            <w:r>
              <w:t>с</w:t>
            </w:r>
            <w:proofErr w:type="gramStart"/>
            <w:r>
              <w:t>.Ч</w:t>
            </w:r>
            <w:proofErr w:type="gramEnd"/>
            <w:r>
              <w:t>ебаки</w:t>
            </w:r>
          </w:p>
          <w:p w:rsidR="003A74B8" w:rsidRDefault="003A74B8" w:rsidP="000B28A4">
            <w:r>
              <w:t>ул</w:t>
            </w:r>
            <w:proofErr w:type="gramStart"/>
            <w:r>
              <w:t>.С</w:t>
            </w:r>
            <w:proofErr w:type="gramEnd"/>
            <w:r>
              <w:t>оветская № 6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Главный редактор</w:t>
            </w:r>
          </w:p>
          <w:p w:rsidR="003A74B8" w:rsidRDefault="003A74B8" w:rsidP="000B28A4">
            <w:proofErr w:type="spellStart"/>
            <w:r>
              <w:t>Ратникова</w:t>
            </w:r>
            <w:proofErr w:type="spellEnd"/>
            <w:r>
              <w:t xml:space="preserve"> Т.М.</w:t>
            </w:r>
          </w:p>
        </w:tc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>Телефон:</w:t>
            </w:r>
          </w:p>
          <w:p w:rsidR="003A74B8" w:rsidRDefault="003A74B8" w:rsidP="000B28A4">
            <w:r>
              <w:t>41-234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4B8" w:rsidRDefault="003A74B8" w:rsidP="000B28A4">
            <w:r>
              <w:t xml:space="preserve">Отпечатано в администрации </w:t>
            </w:r>
            <w:proofErr w:type="spellStart"/>
            <w:r>
              <w:t>Чебаковского</w:t>
            </w:r>
            <w:proofErr w:type="spellEnd"/>
            <w:r>
              <w:t xml:space="preserve"> сельсовета</w:t>
            </w:r>
          </w:p>
          <w:p w:rsidR="003A74B8" w:rsidRDefault="003A74B8" w:rsidP="000B28A4">
            <w:r>
              <w:t>Тираж 30 экз.</w:t>
            </w:r>
          </w:p>
          <w:p w:rsidR="003A74B8" w:rsidRDefault="003A74B8" w:rsidP="000B28A4">
            <w:r>
              <w:t>Бесплатно.</w:t>
            </w:r>
          </w:p>
        </w:tc>
      </w:tr>
    </w:tbl>
    <w:p w:rsidR="00C86BD1" w:rsidRPr="00062143" w:rsidRDefault="00C86BD1" w:rsidP="00C86BD1">
      <w:pPr>
        <w:spacing w:after="162"/>
        <w:ind w:right="28"/>
        <w:jc w:val="center"/>
        <w:outlineLvl w:val="0"/>
        <w:rPr>
          <w:rFonts w:ascii="Times New Roman" w:hAnsi="Times New Roman"/>
          <w:b/>
          <w:kern w:val="36"/>
          <w:sz w:val="28"/>
          <w:szCs w:val="28"/>
        </w:rPr>
      </w:pPr>
      <w:r w:rsidRPr="00062143">
        <w:rPr>
          <w:rFonts w:ascii="Times New Roman" w:hAnsi="Times New Roman"/>
          <w:b/>
          <w:kern w:val="36"/>
          <w:sz w:val="28"/>
          <w:szCs w:val="28"/>
        </w:rPr>
        <w:lastRenderedPageBreak/>
        <w:t>Правила поведения при пожаре в общественных местах массового пребывания людей</w:t>
      </w:r>
    </w:p>
    <w:p w:rsidR="00C86BD1" w:rsidRPr="00062143" w:rsidRDefault="00C86BD1" w:rsidP="00C86BD1">
      <w:pPr>
        <w:shd w:val="clear" w:color="auto" w:fill="FFFFFF"/>
        <w:spacing w:after="260"/>
        <w:ind w:right="28" w:firstLine="708"/>
        <w:jc w:val="both"/>
        <w:rPr>
          <w:rFonts w:ascii="Times New Roman" w:hAnsi="Times New Roman"/>
          <w:sz w:val="28"/>
          <w:szCs w:val="28"/>
        </w:rPr>
      </w:pPr>
      <w:r w:rsidRPr="00062143">
        <w:rPr>
          <w:rFonts w:ascii="Times New Roman" w:hAnsi="Times New Roman"/>
          <w:sz w:val="28"/>
          <w:szCs w:val="28"/>
        </w:rPr>
        <w:t xml:space="preserve">При возгорании часто происходит паника и давка, в которых могут погибнуть люди. Чтобы такого не произошло, необходимо проводить учебные тренировки, которые помогут стать </w:t>
      </w:r>
      <w:proofErr w:type="gramStart"/>
      <w:r w:rsidRPr="00062143">
        <w:rPr>
          <w:rFonts w:ascii="Times New Roman" w:hAnsi="Times New Roman"/>
          <w:sz w:val="28"/>
          <w:szCs w:val="28"/>
        </w:rPr>
        <w:t>внимательными</w:t>
      </w:r>
      <w:proofErr w:type="gramEnd"/>
      <w:r w:rsidRPr="00062143">
        <w:rPr>
          <w:rFonts w:ascii="Times New Roman" w:hAnsi="Times New Roman"/>
          <w:sz w:val="28"/>
          <w:szCs w:val="28"/>
        </w:rPr>
        <w:t>, концентрироваться только на необходимом. И при этом позволят распределить роли и обязанности при эвакуации.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312" w:afterAutospacing="0"/>
        <w:ind w:right="28"/>
        <w:jc w:val="center"/>
        <w:rPr>
          <w:sz w:val="28"/>
          <w:szCs w:val="28"/>
        </w:rPr>
      </w:pPr>
      <w:r w:rsidRPr="00062143">
        <w:rPr>
          <w:sz w:val="28"/>
          <w:szCs w:val="28"/>
        </w:rPr>
        <w:t>ПРИ ВОЗНИКНОВЕНИИ ПОЖАРА В ЗДАНИИ НЕОБХОДИМО ВЫПОЛНИТЬ СЛЕДУЮЩИЕ ТРЕБОВАНИЯ: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 паниковать!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•Определить место возгорания.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•Отключить электрические и газовые приборы.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•Вызвать пожарных и спасателей по телефону «01» или «101» либо «112»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•Проверить помещения и вывести всех.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•Попытаться погасить огонь самостоятельно на начальной стадии горения.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•Закрыть все двери и окна, не открывать их.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•Эвакуация должна осуществляться быстро, организованно, без давки покинуть опасную зону пожара по кратчайшему и заранее изученному безопасному маршруту, используя запасные выходы, пожарные лестницы.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•Постоянно подавать звуковые сигналы.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•При выходе из задымленного помещения дышать рекомендуется через мокрую ткань, всеми силами защищаться от дыма, двигаться лучше ползком или пригнувшись к выходу.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 закрывать двери на ключ.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•Нельзя прыгать на землю со второго и выше расположенных этажей, это всегда опасно.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•Не входить в зону задымления при низкой видимости.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•Массовую эвакуацию из зоны пожара проводят пожарные совместно со спасателями. Их указания должны выполняться неукоснительно.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 w:firstLine="709"/>
        <w:jc w:val="both"/>
        <w:rPr>
          <w:sz w:val="28"/>
          <w:szCs w:val="28"/>
        </w:rPr>
      </w:pPr>
      <w:r w:rsidRPr="00062143">
        <w:rPr>
          <w:sz w:val="28"/>
          <w:szCs w:val="28"/>
        </w:rPr>
        <w:t>•Оказавшись в безопасной зоне проверить весь списочный состав учреждения.</w:t>
      </w:r>
    </w:p>
    <w:p w:rsidR="00C86BD1" w:rsidRPr="00062143" w:rsidRDefault="00C86BD1" w:rsidP="00C86BD1">
      <w:pPr>
        <w:pStyle w:val="a7"/>
        <w:shd w:val="clear" w:color="auto" w:fill="FFFFFF"/>
        <w:spacing w:before="120" w:beforeAutospacing="0" w:after="0" w:afterAutospacing="0"/>
        <w:ind w:right="28"/>
        <w:jc w:val="both"/>
        <w:rPr>
          <w:sz w:val="28"/>
          <w:szCs w:val="28"/>
        </w:rPr>
      </w:pPr>
    </w:p>
    <w:p w:rsidR="00C86BD1" w:rsidRPr="00062143" w:rsidRDefault="00C86BD1" w:rsidP="00C86BD1">
      <w:pPr>
        <w:spacing w:line="326" w:lineRule="atLeast"/>
        <w:ind w:right="28" w:firstLine="708"/>
        <w:jc w:val="both"/>
        <w:rPr>
          <w:rFonts w:ascii="Times New Roman" w:hAnsi="Times New Roman"/>
          <w:sz w:val="28"/>
          <w:szCs w:val="28"/>
        </w:rPr>
      </w:pPr>
      <w:r w:rsidRPr="00062143">
        <w:rPr>
          <w:rFonts w:ascii="Times New Roman" w:hAnsi="Times New Roman"/>
          <w:sz w:val="28"/>
          <w:szCs w:val="28"/>
        </w:rPr>
        <w:t xml:space="preserve">Помните, огонь не прощает беспечного к себе отношения, а правила пожарной безопасности хороши только тогда, когда они соблюдаются! </w:t>
      </w:r>
      <w:r w:rsidRPr="00062143">
        <w:rPr>
          <w:rFonts w:ascii="Times New Roman" w:hAnsi="Times New Roman"/>
          <w:sz w:val="28"/>
          <w:szCs w:val="28"/>
        </w:rPr>
        <w:lastRenderedPageBreak/>
        <w:t>Будьте бдительны, не позволяйте ни себе, ни другим нарушать правила пожарной безопасности. Берегите себя и своих близких! Телефон службы спасения- «01», для абонентов сотовой связи- «101 или 112».</w:t>
      </w:r>
    </w:p>
    <w:p w:rsidR="00C86BD1" w:rsidRDefault="00C86BD1" w:rsidP="00C86BD1">
      <w:pPr>
        <w:ind w:right="28"/>
        <w:jc w:val="both"/>
        <w:rPr>
          <w:rFonts w:ascii="Times New Roman" w:hAnsi="Times New Roman"/>
        </w:rPr>
      </w:pPr>
    </w:p>
    <w:p w:rsidR="00C86BD1" w:rsidRP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  <w:r w:rsidRPr="00A540AD">
        <w:rPr>
          <w:b/>
          <w:color w:val="000000"/>
          <w:sz w:val="28"/>
          <w:szCs w:val="28"/>
        </w:rPr>
        <w:t>Правила пожарной безопасности при эксплуатации электрооборудования</w:t>
      </w:r>
    </w:p>
    <w:p w:rsidR="00C86BD1" w:rsidRP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center"/>
        <w:rPr>
          <w:b/>
          <w:color w:val="000000"/>
          <w:sz w:val="28"/>
          <w:szCs w:val="28"/>
        </w:rPr>
      </w:pP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 xml:space="preserve">Пожар – это почти всегда результат нашей небрежности и незнания основ пожарной безопасности. Чтобы не стать жертвой огня, соблюдайте простые правила </w:t>
      </w:r>
      <w:r>
        <w:rPr>
          <w:color w:val="000000"/>
          <w:sz w:val="28"/>
          <w:szCs w:val="28"/>
        </w:rPr>
        <w:t>эксплуатации электрических бытовых приборов:</w:t>
      </w:r>
    </w:p>
    <w:p w:rsidR="00C86BD1" w:rsidRPr="00A540AD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  перегружайте  электросеть.  Чем  меньше  электроприборов  работает одновременно,  тем  безопаснее  (наиболее  мощными  потребителями  являются нагревательные электроприборы);</w:t>
      </w:r>
    </w:p>
    <w:p w:rsidR="00C86BD1" w:rsidRPr="00A540AD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не оставляйте без присмотра включенный утюг и электроплиту;</w:t>
      </w:r>
    </w:p>
    <w:p w:rsidR="00C86BD1" w:rsidRPr="00A540AD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для  исключения  возгорания  электроприборов  из-за  скачков  и  перепадов напряжения в сети пользуйтесь сетевыми фильтрами;</w:t>
      </w:r>
    </w:p>
    <w:p w:rsidR="00C86BD1" w:rsidRPr="00A540AD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располагайте электронагревательные приборы на негорючей поверхности;</w:t>
      </w:r>
    </w:p>
    <w:p w:rsidR="00C86BD1" w:rsidRPr="00A540AD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 xml:space="preserve">не  используйте  самодельные  или неисправные электрообогреватели отключайте  телевизор  от  сети,  так  как  в режиме ожидания основные его узлы находятся под  </w:t>
      </w:r>
      <w:proofErr w:type="gramStart"/>
      <w:r w:rsidRPr="00A540AD">
        <w:rPr>
          <w:color w:val="000000"/>
          <w:sz w:val="28"/>
          <w:szCs w:val="28"/>
        </w:rPr>
        <w:t>напряжением</w:t>
      </w:r>
      <w:proofErr w:type="gramEnd"/>
      <w:r w:rsidRPr="00A540AD">
        <w:rPr>
          <w:color w:val="000000"/>
          <w:sz w:val="28"/>
          <w:szCs w:val="28"/>
        </w:rPr>
        <w:t>  и  имеется  угроза  загорания при скачках напряжения;</w:t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 w:rsidRPr="00A540AD">
        <w:rPr>
          <w:color w:val="000000"/>
          <w:sz w:val="28"/>
          <w:szCs w:val="28"/>
        </w:rPr>
        <w:t>внимательно  изучите  инструкцию  по эксплуатации  электроприбора  и  действуйте  в полном  соответствии  с  изложенными  в  ней рекомендациями.</w:t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Спосо</w:t>
      </w:r>
      <w:r>
        <w:rPr>
          <w:color w:val="000000"/>
          <w:sz w:val="28"/>
          <w:szCs w:val="28"/>
        </w:rPr>
        <w:t>б</w:t>
      </w:r>
      <w:r w:rsidRPr="00A540AD">
        <w:rPr>
          <w:color w:val="000000"/>
          <w:sz w:val="28"/>
          <w:szCs w:val="28"/>
        </w:rPr>
        <w:t>ы ликвидации возгорания электроприборов:</w:t>
      </w:r>
      <w:r w:rsidRPr="00A540AD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ab/>
        <w:t xml:space="preserve">1. </w:t>
      </w:r>
      <w:r w:rsidRPr="00A540AD">
        <w:rPr>
          <w:color w:val="000000"/>
          <w:sz w:val="28"/>
          <w:szCs w:val="28"/>
        </w:rPr>
        <w:t>В  квартире  появился  неприятный  запах  горелой  изоляции – отключите  общий </w:t>
      </w:r>
      <w:proofErr w:type="spellStart"/>
      <w:r w:rsidRPr="00A540AD">
        <w:rPr>
          <w:color w:val="000000"/>
          <w:sz w:val="28"/>
          <w:szCs w:val="28"/>
        </w:rPr>
        <w:t>электровыключатель</w:t>
      </w:r>
      <w:proofErr w:type="spellEnd"/>
      <w:r w:rsidRPr="00A540AD">
        <w:rPr>
          <w:color w:val="000000"/>
          <w:sz w:val="28"/>
          <w:szCs w:val="28"/>
        </w:rPr>
        <w:t>, обесточьте квартиру.</w:t>
      </w:r>
    </w:p>
    <w:p w:rsidR="00C86BD1" w:rsidRDefault="00C86BD1" w:rsidP="00C86BD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НЕЛЬЗЯ  ТУШИТЬ  ВОДОЙ  АППАРАТУРУ,  ВКЛЮЧЕННУЮ  В ЭЛЕКТРОСЕТЬ!  При  загорании  телевизора,  холодильника,  утюга  обесточьте квартиру или отключите приборы, вынув шнур из розетки, не подвергая свою</w:t>
      </w:r>
      <w:r>
        <w:rPr>
          <w:color w:val="000000"/>
          <w:sz w:val="28"/>
          <w:szCs w:val="28"/>
        </w:rPr>
        <w:t xml:space="preserve"> </w:t>
      </w:r>
      <w:r w:rsidRPr="00A540AD">
        <w:rPr>
          <w:color w:val="000000"/>
          <w:sz w:val="28"/>
          <w:szCs w:val="28"/>
        </w:rPr>
        <w:t>жизнь опасности.</w:t>
      </w:r>
    </w:p>
    <w:p w:rsidR="00C86BD1" w:rsidRDefault="00C86BD1" w:rsidP="00C86BD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Если  горение  только  началось,  можно  накрыть  обесточенный  телевизор шерстяным одеялом, плотной тканью.</w:t>
      </w:r>
    </w:p>
    <w:p w:rsidR="00C86BD1" w:rsidRDefault="00C86BD1" w:rsidP="00C86BD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 xml:space="preserve">Небольшое пламя на обесточенном телевизоре можно залить водой, но при </w:t>
      </w:r>
      <w:r w:rsidRPr="00A540AD">
        <w:rPr>
          <w:color w:val="000000"/>
          <w:sz w:val="28"/>
          <w:szCs w:val="28"/>
        </w:rPr>
        <w:lastRenderedPageBreak/>
        <w:t>этом надо  находиться  сзади  ли  сбоку  от  телевизора  во  избежание  травм  при  возможном взрыве кинескопа.</w:t>
      </w:r>
      <w:r>
        <w:rPr>
          <w:color w:val="000000"/>
          <w:sz w:val="28"/>
          <w:szCs w:val="28"/>
        </w:rPr>
        <w:t xml:space="preserve"> </w:t>
      </w:r>
    </w:p>
    <w:p w:rsidR="00C86BD1" w:rsidRDefault="00C86BD1" w:rsidP="00C86BD1">
      <w:pPr>
        <w:pStyle w:val="a7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tLeast"/>
        <w:ind w:left="0" w:firstLine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Когда  воду  использовать  нельзя  (горящий  электроприбор  находится  под напряжением),  небольшой  очаг  горения можно  попытаться  засыпать  стиральным порошком, песком, землей (например, из цветочного горшка).</w:t>
      </w:r>
      <w:r w:rsidRPr="00A540AD">
        <w:rPr>
          <w:color w:val="000000"/>
          <w:sz w:val="28"/>
          <w:szCs w:val="28"/>
        </w:rPr>
        <w:br/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ind w:left="708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t>Правила пользования электрообогревателями:</w:t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br/>
      </w: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при  покупке  обогревателя  убедитесь,  что  он  оборудован  системой  аварийного выключения;</w:t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оставляйте включенный обогреватель без присмотра;</w:t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устанавливайте обогреватель вблизи мебели или занавесок;</w:t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 используйте обогреватель для сушки белья;</w:t>
      </w:r>
    </w:p>
    <w:p w:rsidR="00C86BD1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регулярно очищайте обогреватель от пыли – пыль может воспламениться;</w:t>
      </w:r>
    </w:p>
    <w:p w:rsidR="00C86BD1" w:rsidRPr="00A540AD" w:rsidRDefault="00C86BD1" w:rsidP="00C86BD1">
      <w:pPr>
        <w:pStyle w:val="a7"/>
        <w:shd w:val="clear" w:color="auto" w:fill="FFFFFF"/>
        <w:spacing w:before="0" w:beforeAutospacing="0" w:after="0" w:afterAutospacing="0" w:line="360" w:lineRule="atLeast"/>
        <w:jc w:val="both"/>
        <w:rPr>
          <w:color w:val="000000"/>
          <w:sz w:val="28"/>
          <w:szCs w:val="28"/>
        </w:rPr>
      </w:pPr>
      <w:r w:rsidRPr="00A540AD">
        <w:rPr>
          <w:color w:val="000000"/>
          <w:sz w:val="28"/>
          <w:szCs w:val="28"/>
        </w:rPr>
        <w:sym w:font="Symbol" w:char="F0B7"/>
      </w:r>
      <w:r w:rsidRPr="00A540AD">
        <w:rPr>
          <w:color w:val="000000"/>
          <w:sz w:val="28"/>
          <w:szCs w:val="28"/>
        </w:rPr>
        <w:t>  не  пропускайте  провод  от  обогревателя  под  коврами  и  паласами,  это  может привести к его перетиранию.</w:t>
      </w:r>
    </w:p>
    <w:p w:rsidR="00C86BD1" w:rsidRDefault="00C86BD1" w:rsidP="00C86B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6BD1" w:rsidRPr="00A540AD" w:rsidRDefault="00C86BD1" w:rsidP="00C86B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40AD">
        <w:rPr>
          <w:rFonts w:ascii="Times New Roman" w:hAnsi="Times New Roman" w:cs="Times New Roman"/>
          <w:sz w:val="28"/>
          <w:szCs w:val="28"/>
        </w:rPr>
        <w:t>Помните: пожар легче предупредить, чем потушить, потому всегда соблюдайте правила пожарной безопасности сами и требуйте их соблюдения от других.</w:t>
      </w:r>
    </w:p>
    <w:p w:rsidR="00C86BD1" w:rsidRDefault="00C86BD1" w:rsidP="00C86BD1">
      <w:pPr>
        <w:spacing w:after="0"/>
      </w:pPr>
    </w:p>
    <w:p w:rsidR="00C86BD1" w:rsidRDefault="00C86BD1" w:rsidP="00C86BD1"/>
    <w:p w:rsidR="00C86BD1" w:rsidRDefault="00C86BD1" w:rsidP="00C86BD1"/>
    <w:p w:rsidR="00304310" w:rsidRDefault="00304310" w:rsidP="00C86BD1">
      <w:pPr>
        <w:ind w:left="242" w:right="242"/>
        <w:outlineLvl w:val="0"/>
      </w:pPr>
    </w:p>
    <w:sectPr w:rsidR="00304310" w:rsidSect="002359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6F39"/>
    <w:multiLevelType w:val="hybridMultilevel"/>
    <w:tmpl w:val="36E8D042"/>
    <w:lvl w:ilvl="0" w:tplc="65C6CD9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3A74B8"/>
    <w:rsid w:val="001C4AA2"/>
    <w:rsid w:val="00235963"/>
    <w:rsid w:val="00304310"/>
    <w:rsid w:val="00362F1D"/>
    <w:rsid w:val="003A0B06"/>
    <w:rsid w:val="003A74B8"/>
    <w:rsid w:val="004D4339"/>
    <w:rsid w:val="0065505B"/>
    <w:rsid w:val="007E7219"/>
    <w:rsid w:val="008628BE"/>
    <w:rsid w:val="0088415A"/>
    <w:rsid w:val="00A52260"/>
    <w:rsid w:val="00C86BD1"/>
    <w:rsid w:val="00E32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Tab Border"/>
    <w:basedOn w:val="a1"/>
    <w:uiPriority w:val="59"/>
    <w:rsid w:val="003A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A74B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D43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433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C8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736</Words>
  <Characters>4197</Characters>
  <Application>Microsoft Office Word</Application>
  <DocSecurity>0</DocSecurity>
  <Lines>34</Lines>
  <Paragraphs>9</Paragraphs>
  <ScaleCrop>false</ScaleCrop>
  <Company/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2020-03-13T03:17:00Z</cp:lastPrinted>
  <dcterms:created xsi:type="dcterms:W3CDTF">2019-03-13T06:17:00Z</dcterms:created>
  <dcterms:modified xsi:type="dcterms:W3CDTF">2020-03-13T03:17:00Z</dcterms:modified>
</cp:coreProperties>
</file>